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F8F7B3" w14:textId="557FB312" w:rsidR="000622A7" w:rsidRPr="00B45869" w:rsidRDefault="005D464A">
      <w:pPr>
        <w:spacing w:after="0" w:line="360" w:lineRule="auto"/>
        <w:jc w:val="center"/>
        <w:rPr>
          <w:rFonts w:ascii="Times New Roman Bold" w:eastAsia="Times New Roman Bold" w:hAnsi="Times New Roman Bold" w:cs="Times New Roman Bold"/>
          <w:sz w:val="24"/>
          <w:szCs w:val="24"/>
          <w:lang w:val="et-EE"/>
        </w:rPr>
      </w:pPr>
      <w:r w:rsidRPr="00B45869">
        <w:rPr>
          <w:rFonts w:ascii="Times New Roman Bold"/>
          <w:sz w:val="24"/>
          <w:szCs w:val="24"/>
          <w:lang w:val="et-EE"/>
        </w:rPr>
        <w:t>Mittetulundus</w:t>
      </w:r>
      <w:r w:rsidRPr="00B45869">
        <w:rPr>
          <w:rFonts w:hAnsi="Times New Roman Bold"/>
          <w:sz w:val="24"/>
          <w:szCs w:val="24"/>
          <w:lang w:val="et-EE"/>
        </w:rPr>
        <w:t>ü</w:t>
      </w:r>
      <w:r w:rsidRPr="00B45869">
        <w:rPr>
          <w:rFonts w:ascii="Times New Roman Bold"/>
          <w:sz w:val="24"/>
          <w:szCs w:val="24"/>
          <w:lang w:val="et-EE"/>
        </w:rPr>
        <w:t>hingu Eesti - L</w:t>
      </w:r>
      <w:r w:rsidRPr="00B45869">
        <w:rPr>
          <w:rFonts w:hAnsi="Times New Roman Bold"/>
          <w:sz w:val="24"/>
          <w:szCs w:val="24"/>
          <w:lang w:val="et-EE"/>
        </w:rPr>
        <w:t>ä</w:t>
      </w:r>
      <w:r w:rsidRPr="00B45869">
        <w:rPr>
          <w:rFonts w:ascii="Times New Roman Bold"/>
          <w:sz w:val="24"/>
          <w:szCs w:val="24"/>
          <w:lang w:val="et-EE"/>
        </w:rPr>
        <w:t>ti Ps</w:t>
      </w:r>
      <w:r w:rsidRPr="00B45869">
        <w:rPr>
          <w:rFonts w:hAnsi="Times New Roman Bold"/>
          <w:sz w:val="24"/>
          <w:szCs w:val="24"/>
          <w:lang w:val="et-EE"/>
        </w:rPr>
        <w:t>ü</w:t>
      </w:r>
      <w:r w:rsidRPr="00B45869">
        <w:rPr>
          <w:rFonts w:ascii="Times New Roman Bold"/>
          <w:sz w:val="24"/>
          <w:szCs w:val="24"/>
          <w:lang w:val="et-EE"/>
        </w:rPr>
        <w:t>hhoanal</w:t>
      </w:r>
      <w:r w:rsidRPr="00B45869">
        <w:rPr>
          <w:rFonts w:hAnsi="Times New Roman Bold"/>
          <w:sz w:val="24"/>
          <w:szCs w:val="24"/>
          <w:lang w:val="et-EE"/>
        </w:rPr>
        <w:t>üü</w:t>
      </w:r>
      <w:r w:rsidR="00261659">
        <w:rPr>
          <w:rFonts w:ascii="Times New Roman Bold"/>
          <w:sz w:val="24"/>
          <w:szCs w:val="24"/>
          <w:lang w:val="et-EE"/>
        </w:rPr>
        <w:t>tiline Selts (E</w:t>
      </w:r>
      <w:r w:rsidRPr="00B45869">
        <w:rPr>
          <w:rFonts w:ascii="Times New Roman Bold"/>
          <w:sz w:val="24"/>
          <w:szCs w:val="24"/>
          <w:lang w:val="et-EE"/>
        </w:rPr>
        <w:t>LPS) p</w:t>
      </w:r>
      <w:r w:rsidRPr="00B45869">
        <w:rPr>
          <w:rFonts w:hAnsi="Times New Roman Bold"/>
          <w:sz w:val="24"/>
          <w:szCs w:val="24"/>
          <w:lang w:val="et-EE"/>
        </w:rPr>
        <w:t>õ</w:t>
      </w:r>
      <w:r w:rsidRPr="00B45869">
        <w:rPr>
          <w:rFonts w:ascii="Times New Roman Bold"/>
          <w:sz w:val="24"/>
          <w:szCs w:val="24"/>
          <w:lang w:val="et-EE"/>
        </w:rPr>
        <w:t>hikiri</w:t>
      </w:r>
    </w:p>
    <w:p w14:paraId="74434D57" w14:textId="77777777" w:rsidR="000622A7" w:rsidRPr="00B45869" w:rsidRDefault="000622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4FAEF1A" w14:textId="77777777" w:rsidR="000622A7" w:rsidRPr="00B45869" w:rsidRDefault="005D464A">
      <w:pPr>
        <w:numPr>
          <w:ilvl w:val="0"/>
          <w:numId w:val="3"/>
        </w:numPr>
        <w:tabs>
          <w:tab w:val="clear" w:pos="357"/>
          <w:tab w:val="num" w:pos="327"/>
        </w:tabs>
        <w:spacing w:after="0" w:line="360" w:lineRule="auto"/>
        <w:ind w:left="327" w:hanging="327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LDS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TTED</w:t>
      </w:r>
    </w:p>
    <w:p w14:paraId="39B392E2" w14:textId="77777777" w:rsidR="000622A7" w:rsidRPr="00B45869" w:rsidRDefault="005D464A">
      <w:pPr>
        <w:numPr>
          <w:ilvl w:val="1"/>
          <w:numId w:val="5"/>
        </w:numPr>
        <w:tabs>
          <w:tab w:val="num" w:pos="543"/>
          <w:tab w:val="left" w:pos="567"/>
        </w:tabs>
        <w:spacing w:after="0" w:line="360" w:lineRule="auto"/>
        <w:ind w:left="713" w:hanging="429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Mittetulundus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hing Eesti - L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ti Ps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hhoanal</w:t>
      </w:r>
      <w:r w:rsidRPr="00B45869">
        <w:rPr>
          <w:rFonts w:hAnsi="Times New Roman"/>
          <w:sz w:val="24"/>
          <w:szCs w:val="24"/>
          <w:lang w:val="et-EE"/>
        </w:rPr>
        <w:t>üü</w:t>
      </w:r>
      <w:r w:rsidRPr="00B45869">
        <w:rPr>
          <w:rFonts w:ascii="Times New Roman"/>
          <w:sz w:val="24"/>
          <w:szCs w:val="24"/>
          <w:lang w:val="et-EE"/>
        </w:rPr>
        <w:t xml:space="preserve">tiline Selts  (edaspidi Selts) on vabatahtlikkuse alusel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hinenud Rahvusvahelise Ps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hhoanal</w:t>
      </w:r>
      <w:r w:rsidRPr="00B45869">
        <w:rPr>
          <w:rFonts w:hAnsi="Times New Roman"/>
          <w:sz w:val="24"/>
          <w:szCs w:val="24"/>
          <w:lang w:val="et-EE"/>
        </w:rPr>
        <w:t>üü</w:t>
      </w:r>
      <w:r w:rsidRPr="00B45869">
        <w:rPr>
          <w:rFonts w:ascii="Times New Roman"/>
          <w:sz w:val="24"/>
          <w:szCs w:val="24"/>
          <w:lang w:val="et-EE"/>
        </w:rPr>
        <w:t>tilise Assotsiatsiooni (IPA) koolitustasemele vastavate ps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hhoanal</w:t>
      </w:r>
      <w:r w:rsidRPr="00B45869">
        <w:rPr>
          <w:rFonts w:hAnsi="Times New Roman"/>
          <w:sz w:val="24"/>
          <w:szCs w:val="24"/>
          <w:lang w:val="et-EE"/>
        </w:rPr>
        <w:t>üü</w:t>
      </w:r>
      <w:r w:rsidRPr="00B45869">
        <w:rPr>
          <w:rFonts w:ascii="Times New Roman"/>
          <w:sz w:val="24"/>
          <w:szCs w:val="24"/>
          <w:lang w:val="et-EE"/>
        </w:rPr>
        <w:t xml:space="preserve">tikute  kasumit mittetaotlev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hendus, mis tegutseb avalikes huvides</w:t>
      </w:r>
    </w:p>
    <w:p w14:paraId="3916CB28" w14:textId="4E5627F7" w:rsidR="000622A7" w:rsidRPr="00B45869" w:rsidRDefault="005D464A">
      <w:pPr>
        <w:numPr>
          <w:ilvl w:val="1"/>
          <w:numId w:val="5"/>
        </w:numPr>
        <w:tabs>
          <w:tab w:val="num" w:pos="543"/>
          <w:tab w:val="left" w:pos="567"/>
        </w:tabs>
        <w:spacing w:after="0" w:line="360" w:lineRule="auto"/>
        <w:ind w:left="713" w:hanging="429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 Mittetulundus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hingu nimi on Eesti - L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ti Ps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hhoanal</w:t>
      </w:r>
      <w:r w:rsidRPr="00B45869">
        <w:rPr>
          <w:rFonts w:hAnsi="Times New Roman"/>
          <w:sz w:val="24"/>
          <w:szCs w:val="24"/>
          <w:lang w:val="et-EE"/>
        </w:rPr>
        <w:t>üü</w:t>
      </w:r>
      <w:r w:rsidRPr="00B45869">
        <w:rPr>
          <w:rFonts w:ascii="Times New Roman"/>
          <w:sz w:val="24"/>
          <w:szCs w:val="24"/>
          <w:lang w:val="et-EE"/>
        </w:rPr>
        <w:t>tiline Selts. L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="00B87BAE">
        <w:rPr>
          <w:rFonts w:ascii="Times New Roman"/>
          <w:sz w:val="24"/>
          <w:szCs w:val="24"/>
          <w:lang w:val="et-EE"/>
        </w:rPr>
        <w:t>hendiks kasutatakse  E</w:t>
      </w:r>
      <w:r w:rsidRPr="00B45869">
        <w:rPr>
          <w:rFonts w:ascii="Times New Roman"/>
          <w:sz w:val="24"/>
          <w:szCs w:val="24"/>
          <w:lang w:val="et-EE"/>
        </w:rPr>
        <w:t>LPS, inglise keeles on nimi Estonian - Latvian Psychoanalytic Society. Inglise keelne l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="00B87BAE">
        <w:rPr>
          <w:rFonts w:ascii="Times New Roman"/>
          <w:sz w:val="24"/>
          <w:szCs w:val="24"/>
          <w:lang w:val="et-EE"/>
        </w:rPr>
        <w:t>hend on E</w:t>
      </w:r>
      <w:r w:rsidRPr="00B45869">
        <w:rPr>
          <w:rFonts w:ascii="Times New Roman"/>
          <w:sz w:val="24"/>
          <w:szCs w:val="24"/>
          <w:lang w:val="et-EE"/>
        </w:rPr>
        <w:t>LPS</w:t>
      </w:r>
    </w:p>
    <w:p w14:paraId="3A7C9C51" w14:textId="77777777" w:rsidR="000622A7" w:rsidRPr="00B45869" w:rsidRDefault="005D464A">
      <w:pPr>
        <w:numPr>
          <w:ilvl w:val="1"/>
          <w:numId w:val="5"/>
        </w:numPr>
        <w:tabs>
          <w:tab w:val="num" w:pos="543"/>
          <w:tab w:val="left" w:pos="567"/>
        </w:tabs>
        <w:spacing w:after="0" w:line="360" w:lineRule="auto"/>
        <w:ind w:left="713" w:hanging="429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asukohaks on Eesti Vabariik, Tallinn.</w:t>
      </w:r>
    </w:p>
    <w:p w14:paraId="5985A0A6" w14:textId="77777777" w:rsidR="000622A7" w:rsidRPr="00B45869" w:rsidRDefault="005D464A">
      <w:pPr>
        <w:numPr>
          <w:ilvl w:val="1"/>
          <w:numId w:val="5"/>
        </w:numPr>
        <w:tabs>
          <w:tab w:val="num" w:pos="543"/>
          <w:tab w:val="left" w:pos="567"/>
        </w:tabs>
        <w:spacing w:after="0" w:line="360" w:lineRule="auto"/>
        <w:ind w:left="713" w:hanging="429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 eesm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ä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rgiks on:</w:t>
      </w:r>
    </w:p>
    <w:p w14:paraId="5CAF92EE" w14:textId="77777777" w:rsidR="008D4DCF" w:rsidRPr="00B45869" w:rsidRDefault="008D4DCF" w:rsidP="008D4DCF">
      <w:pPr>
        <w:numPr>
          <w:ilvl w:val="2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ps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hhoanal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tilise teadmise ja praktika arendamine, </w:t>
      </w:r>
    </w:p>
    <w:p w14:paraId="0192360C" w14:textId="4FB809EC" w:rsidR="008D4DCF" w:rsidRPr="00B45869" w:rsidRDefault="008D4DCF" w:rsidP="008D4DCF">
      <w:pPr>
        <w:numPr>
          <w:ilvl w:val="2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ps</w:t>
      </w:r>
      <w:r w:rsidR="00261659"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hhoanal</w:t>
      </w:r>
      <w:r w:rsidR="004E414F"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si tutvustamine ja 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õ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petamine ning </w:t>
      </w:r>
    </w:p>
    <w:p w14:paraId="2D94A181" w14:textId="3E866C76" w:rsidR="008D4DCF" w:rsidRPr="00B45869" w:rsidRDefault="008D4DCF" w:rsidP="008D4DCF">
      <w:pPr>
        <w:numPr>
          <w:ilvl w:val="2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  <w:lang w:val="et-EE"/>
        </w:rPr>
      </w:pP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erinevate ps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hhoanal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siga seotud organisatsioonide koost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öö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 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arendamine,</w:t>
      </w:r>
      <w:r w:rsidRPr="00B45869">
        <w:rPr>
          <w:rFonts w:ascii="Times New Roman"/>
          <w:color w:val="222222"/>
          <w:sz w:val="24"/>
          <w:szCs w:val="24"/>
          <w:u w:color="222222"/>
          <w:lang w:val="et-EE"/>
        </w:rPr>
        <w:t xml:space="preserve"> 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mille saavutamiseks teostab </w:t>
      </w:r>
      <w:r w:rsidRPr="00B45869">
        <w:rPr>
          <w:rFonts w:ascii="Times New Roman"/>
          <w:color w:val="222222"/>
          <w:sz w:val="24"/>
          <w:szCs w:val="24"/>
          <w:lang w:val="et-EE"/>
        </w:rPr>
        <w:t>Selts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 muuhulgas j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ä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rgmisi tegevusi:</w:t>
      </w:r>
    </w:p>
    <w:p w14:paraId="2DD2DB86" w14:textId="77777777" w:rsidR="000622A7" w:rsidRPr="00B45869" w:rsidRDefault="005D464A">
      <w:pPr>
        <w:numPr>
          <w:ilvl w:val="3"/>
          <w:numId w:val="3"/>
        </w:numPr>
        <w:tabs>
          <w:tab w:val="clear" w:pos="1304"/>
          <w:tab w:val="num" w:pos="1266"/>
        </w:tabs>
        <w:spacing w:after="0" w:line="360" w:lineRule="auto"/>
        <w:ind w:left="1266" w:hanging="414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  <w:lang w:val="et-EE"/>
        </w:rPr>
      </w:pP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teeb koost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öö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d riigi- ja omavalitsusasutuste ning vaba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hendustega</w:t>
      </w:r>
      <w:r w:rsidRPr="00B45869">
        <w:rPr>
          <w:rFonts w:ascii="Times New Roman"/>
          <w:color w:val="222222"/>
          <w:sz w:val="24"/>
          <w:szCs w:val="24"/>
          <w:u w:color="222222"/>
          <w:lang w:val="et-EE"/>
        </w:rPr>
        <w:t xml:space="preserve"> 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Eestis ja v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ä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lismaal;</w:t>
      </w:r>
    </w:p>
    <w:p w14:paraId="0D3C5E80" w14:textId="3416405C" w:rsidR="000622A7" w:rsidRPr="00B45869" w:rsidRDefault="005D464A">
      <w:pPr>
        <w:numPr>
          <w:ilvl w:val="3"/>
          <w:numId w:val="3"/>
        </w:numPr>
        <w:tabs>
          <w:tab w:val="clear" w:pos="1304"/>
          <w:tab w:val="num" w:pos="1266"/>
        </w:tabs>
        <w:spacing w:after="0" w:line="360" w:lineRule="auto"/>
        <w:ind w:left="1266" w:hanging="414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  <w:lang w:val="et-EE"/>
        </w:rPr>
      </w:pP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organiseerib erialaseid seminare, loenguid, t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öö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tubasid, konverentse ps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hhoanal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tilise teadmise ja praktika arendamise ja tutvustamise eesm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ä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rgil nii </w:t>
      </w:r>
      <w:r w:rsidR="0026165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ELPS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 liikmetele kui avalikkusele; </w:t>
      </w:r>
    </w:p>
    <w:p w14:paraId="60021E87" w14:textId="77777777" w:rsidR="000622A7" w:rsidRPr="00B45869" w:rsidRDefault="005D464A">
      <w:pPr>
        <w:numPr>
          <w:ilvl w:val="3"/>
          <w:numId w:val="3"/>
        </w:numPr>
        <w:tabs>
          <w:tab w:val="clear" w:pos="1304"/>
          <w:tab w:val="num" w:pos="1266"/>
        </w:tabs>
        <w:spacing w:after="0" w:line="360" w:lineRule="auto"/>
        <w:ind w:left="1266" w:hanging="414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  <w:lang w:val="et-EE"/>
        </w:rPr>
      </w:pP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organiseerib koolituse ja t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ä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iend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õ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ppe vastastikust vahetust;</w:t>
      </w:r>
    </w:p>
    <w:p w14:paraId="4C5A0C91" w14:textId="77777777" w:rsidR="000622A7" w:rsidRPr="00B45869" w:rsidRDefault="005D464A">
      <w:pPr>
        <w:numPr>
          <w:ilvl w:val="3"/>
          <w:numId w:val="3"/>
        </w:numPr>
        <w:tabs>
          <w:tab w:val="clear" w:pos="1304"/>
          <w:tab w:val="num" w:pos="1266"/>
        </w:tabs>
        <w:spacing w:after="0" w:line="360" w:lineRule="auto"/>
        <w:ind w:left="1266" w:hanging="414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  <w:lang w:val="et-EE"/>
        </w:rPr>
      </w:pP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kirjastab teemakohaseid publikatsioone.</w:t>
      </w:r>
    </w:p>
    <w:p w14:paraId="35A0E341" w14:textId="77777777" w:rsidR="000622A7" w:rsidRPr="00B45869" w:rsidRDefault="005D464A">
      <w:pPr>
        <w:numPr>
          <w:ilvl w:val="3"/>
          <w:numId w:val="3"/>
        </w:numPr>
        <w:tabs>
          <w:tab w:val="clear" w:pos="1304"/>
          <w:tab w:val="num" w:pos="1266"/>
        </w:tabs>
        <w:spacing w:after="0" w:line="360" w:lineRule="auto"/>
        <w:ind w:left="1266" w:hanging="414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  <w:shd w:val="clear" w:color="auto" w:fill="FFFFFF"/>
          <w:lang w:val="et-EE"/>
        </w:rPr>
      </w:pP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p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dleb rahvusvaheliselt aksepteeritud standartite kasutusele ps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hhoanal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 xml:space="preserve">tilises tegevuses nii 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hiskonnas tervikuna kui vaimse tervise sf</w:t>
      </w:r>
      <w:r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ää</w:t>
      </w:r>
      <w:r w:rsidRPr="00B45869">
        <w:rPr>
          <w:rFonts w:asci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ris</w:t>
      </w:r>
    </w:p>
    <w:p w14:paraId="71517CE4" w14:textId="77777777" w:rsidR="008D4DCF" w:rsidRPr="00B45869" w:rsidRDefault="005D464A" w:rsidP="008D4DCF">
      <w:pPr>
        <w:numPr>
          <w:ilvl w:val="0"/>
          <w:numId w:val="9"/>
        </w:numPr>
        <w:tabs>
          <w:tab w:val="clear" w:pos="357"/>
          <w:tab w:val="num" w:pos="327"/>
        </w:tabs>
        <w:spacing w:after="0" w:line="360" w:lineRule="auto"/>
        <w:ind w:left="327" w:hanging="327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LIIKMETE 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IGUSED JA KOHUSTUSED</w:t>
      </w:r>
    </w:p>
    <w:p w14:paraId="6F7F0B53" w14:textId="77777777" w:rsidR="008D4DCF" w:rsidRPr="00B45869" w:rsidRDefault="005D464A" w:rsidP="008D4DCF">
      <w:pPr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liikmelisus on m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ratletud 3-e erineva staatusega</w:t>
      </w:r>
    </w:p>
    <w:p w14:paraId="43419A4A" w14:textId="77E25474" w:rsidR="000622A7" w:rsidRPr="00B45869" w:rsidRDefault="005D464A" w:rsidP="008D4DCF">
      <w:pPr>
        <w:numPr>
          <w:ilvl w:val="2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Sidusliikmed </w:t>
      </w:r>
    </w:p>
    <w:p w14:paraId="0097E776" w14:textId="77777777" w:rsidR="008D4DCF" w:rsidRPr="00B45869" w:rsidRDefault="008D4DCF" w:rsidP="008D4DCF">
      <w:pPr>
        <w:numPr>
          <w:ilvl w:val="2"/>
          <w:numId w:val="9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T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isliikmed</w:t>
      </w:r>
    </w:p>
    <w:p w14:paraId="22FF4CC5" w14:textId="5EECBA2D" w:rsidR="000622A7" w:rsidRPr="00B45869" w:rsidRDefault="008D4DCF" w:rsidP="008D4DCF">
      <w:pPr>
        <w:numPr>
          <w:ilvl w:val="2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Auliikmed.</w:t>
      </w:r>
    </w:p>
    <w:p w14:paraId="3730E9CC" w14:textId="78F3A6ED" w:rsidR="000622A7" w:rsidRPr="00B45869" w:rsidRDefault="008D4DCF" w:rsidP="008D4DCF">
      <w:pPr>
        <w:tabs>
          <w:tab w:val="left" w:pos="907"/>
        </w:tabs>
        <w:spacing w:after="0" w:line="36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2.2.</w:t>
      </w:r>
      <w:r w:rsidR="005D464A" w:rsidRPr="00B45869">
        <w:rPr>
          <w:rFonts w:ascii="Times New Roman"/>
          <w:sz w:val="24"/>
          <w:szCs w:val="24"/>
          <w:lang w:val="et-EE"/>
        </w:rPr>
        <w:t xml:space="preserve"> Liikmeks vastuv</w:t>
      </w:r>
      <w:r w:rsidR="005D464A" w:rsidRPr="00B45869">
        <w:rPr>
          <w:rFonts w:hAnsi="Times New Roman"/>
          <w:sz w:val="24"/>
          <w:szCs w:val="24"/>
          <w:lang w:val="et-EE"/>
        </w:rPr>
        <w:t>õ</w:t>
      </w:r>
      <w:r w:rsidR="005D464A" w:rsidRPr="00B45869">
        <w:rPr>
          <w:rFonts w:ascii="Times New Roman"/>
          <w:sz w:val="24"/>
          <w:szCs w:val="24"/>
          <w:lang w:val="et-EE"/>
        </w:rPr>
        <w:t xml:space="preserve">tmise otsustab </w:t>
      </w:r>
      <w:r w:rsidR="00261659">
        <w:rPr>
          <w:rFonts w:ascii="Times New Roman"/>
          <w:sz w:val="24"/>
          <w:szCs w:val="24"/>
          <w:lang w:val="et-EE"/>
        </w:rPr>
        <w:t>ELPS</w:t>
      </w:r>
      <w:r w:rsidR="005D464A" w:rsidRPr="00B45869">
        <w:rPr>
          <w:rFonts w:hAnsi="Times New Roman"/>
          <w:sz w:val="24"/>
          <w:szCs w:val="24"/>
          <w:lang w:val="et-EE"/>
        </w:rPr>
        <w:t xml:space="preserve"> </w:t>
      </w:r>
      <w:r w:rsidR="005D464A" w:rsidRPr="00B45869">
        <w:rPr>
          <w:rFonts w:hAnsi="Times New Roman"/>
          <w:sz w:val="24"/>
          <w:szCs w:val="24"/>
          <w:lang w:val="et-EE"/>
        </w:rPr>
        <w:t>ü</w:t>
      </w:r>
      <w:r w:rsidR="005D464A" w:rsidRPr="00B45869">
        <w:rPr>
          <w:rFonts w:ascii="Times New Roman"/>
          <w:sz w:val="24"/>
          <w:szCs w:val="24"/>
          <w:lang w:val="et-EE"/>
        </w:rPr>
        <w:t>ldkoosolek Koolitusinstituudi ettepanekul lihth</w:t>
      </w:r>
      <w:r w:rsidR="005D464A" w:rsidRPr="00B45869">
        <w:rPr>
          <w:rFonts w:hAnsi="Times New Roman"/>
          <w:sz w:val="24"/>
          <w:szCs w:val="24"/>
          <w:lang w:val="et-EE"/>
        </w:rPr>
        <w:t>ää</w:t>
      </w:r>
      <w:r w:rsidR="005D464A" w:rsidRPr="00B45869">
        <w:rPr>
          <w:rFonts w:ascii="Times New Roman"/>
          <w:sz w:val="24"/>
          <w:szCs w:val="24"/>
          <w:lang w:val="et-EE"/>
        </w:rPr>
        <w:t xml:space="preserve">lteenamusega. </w:t>
      </w:r>
    </w:p>
    <w:p w14:paraId="6A8614D8" w14:textId="6F87675D" w:rsidR="000622A7" w:rsidRPr="00B45869" w:rsidRDefault="008D4DCF" w:rsidP="008D4DCF">
      <w:pPr>
        <w:tabs>
          <w:tab w:val="left" w:pos="567"/>
        </w:tabs>
        <w:spacing w:after="0" w:line="360" w:lineRule="auto"/>
        <w:ind w:left="284"/>
        <w:rPr>
          <w:rFonts w:ascii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2.3.</w:t>
      </w:r>
      <w:r w:rsidR="005D464A" w:rsidRPr="00B45869">
        <w:rPr>
          <w:rFonts w:ascii="Times New Roman"/>
          <w:sz w:val="24"/>
          <w:szCs w:val="24"/>
          <w:lang w:val="et-EE"/>
        </w:rPr>
        <w:t xml:space="preserve"> Kriteeriumid erinevate liikmestaatuste saavutamiseks.</w:t>
      </w:r>
    </w:p>
    <w:p w14:paraId="38953F6A" w14:textId="77777777" w:rsidR="008D4DCF" w:rsidRPr="00B45869" w:rsidRDefault="008D4DCF" w:rsidP="008D4DCF">
      <w:p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4DA853A" w14:textId="5F79C4C2" w:rsidR="005D464A" w:rsidRPr="00B45869" w:rsidRDefault="005D464A" w:rsidP="008D4DCF">
      <w:pPr>
        <w:pStyle w:val="ListParagraph"/>
        <w:numPr>
          <w:ilvl w:val="2"/>
          <w:numId w:val="28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lastRenderedPageBreak/>
        <w:t>Sidusliikmeks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="00B45869" w:rsidRPr="00B45869">
        <w:rPr>
          <w:rFonts w:ascii="Times New Roman"/>
          <w:sz w:val="24"/>
          <w:szCs w:val="24"/>
          <w:lang w:val="et-EE"/>
        </w:rPr>
        <w:t>ib saada kui vastav is</w:t>
      </w:r>
      <w:r w:rsidRPr="00B45869">
        <w:rPr>
          <w:rFonts w:ascii="Times New Roman"/>
          <w:sz w:val="24"/>
          <w:szCs w:val="24"/>
          <w:lang w:val="et-EE"/>
        </w:rPr>
        <w:t>ik on l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 xml:space="preserve">petanud </w:t>
      </w:r>
      <w:r w:rsidR="00261659">
        <w:rPr>
          <w:rFonts w:ascii="Times New Roman"/>
          <w:sz w:val="24"/>
          <w:szCs w:val="24"/>
          <w:lang w:val="et-EE"/>
        </w:rPr>
        <w:t>ELPS</w:t>
      </w:r>
      <w:r w:rsidRPr="00B45869">
        <w:rPr>
          <w:rFonts w:ascii="Times New Roman"/>
          <w:sz w:val="24"/>
          <w:szCs w:val="24"/>
          <w:lang w:val="et-EE"/>
        </w:rPr>
        <w:t xml:space="preserve">-i treeningprogrammi ja esitanud liikmeks astumise avalduse. Tema liikmeks astumist peab toetama </w:t>
      </w:r>
      <w:r w:rsidR="00FE523B" w:rsidRPr="00B45869">
        <w:rPr>
          <w:rFonts w:ascii="Times New Roman"/>
          <w:sz w:val="24"/>
          <w:szCs w:val="24"/>
          <w:lang w:val="et-EE"/>
        </w:rPr>
        <w:t xml:space="preserve">Seltsi </w:t>
      </w:r>
      <w:r w:rsidRPr="00B45869">
        <w:rPr>
          <w:rFonts w:ascii="Times New Roman"/>
          <w:sz w:val="24"/>
          <w:szCs w:val="24"/>
          <w:lang w:val="et-EE"/>
        </w:rPr>
        <w:t xml:space="preserve">Koolitusinstituut. </w:t>
      </w:r>
    </w:p>
    <w:p w14:paraId="4577F563" w14:textId="348EBB69" w:rsidR="000A6394" w:rsidRPr="000A6394" w:rsidRDefault="00C75F17" w:rsidP="008D4DCF">
      <w:pPr>
        <w:pStyle w:val="ListParagraph"/>
        <w:numPr>
          <w:ilvl w:val="2"/>
          <w:numId w:val="28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6394">
        <w:rPr>
          <w:rFonts w:ascii="Times New Roman"/>
          <w:sz w:val="24"/>
          <w:szCs w:val="24"/>
          <w:lang w:val="et-EE"/>
        </w:rPr>
        <w:t>Seltsi treeningprogrammi sisenemiseks on vaja</w:t>
      </w:r>
      <w:r w:rsidR="00CF3044" w:rsidRPr="000A6394">
        <w:rPr>
          <w:rFonts w:ascii="Times New Roman"/>
          <w:sz w:val="24"/>
          <w:szCs w:val="24"/>
          <w:lang w:val="et-EE"/>
        </w:rPr>
        <w:t>lik</w:t>
      </w:r>
      <w:r w:rsidRPr="000A6394">
        <w:rPr>
          <w:rFonts w:ascii="Times New Roman"/>
          <w:sz w:val="24"/>
          <w:szCs w:val="24"/>
          <w:lang w:val="et-EE"/>
        </w:rPr>
        <w:t xml:space="preserve"> </w:t>
      </w:r>
      <w:r w:rsidR="00EF4AE1" w:rsidRPr="000A6394">
        <w:rPr>
          <w:rFonts w:ascii="Times New Roman"/>
          <w:sz w:val="24"/>
          <w:szCs w:val="24"/>
          <w:lang w:val="et-EE"/>
        </w:rPr>
        <w:t xml:space="preserve">eelnev </w:t>
      </w:r>
      <w:r w:rsidR="00261659">
        <w:rPr>
          <w:rFonts w:ascii="Times New Roman"/>
          <w:sz w:val="24"/>
          <w:szCs w:val="24"/>
          <w:lang w:val="et-EE"/>
        </w:rPr>
        <w:t>baas</w:t>
      </w:r>
      <w:r w:rsidR="00EF4AE1" w:rsidRPr="000A6394">
        <w:rPr>
          <w:rFonts w:ascii="Times New Roman"/>
          <w:sz w:val="24"/>
          <w:szCs w:val="24"/>
          <w:lang w:val="et-EE"/>
        </w:rPr>
        <w:t xml:space="preserve">haridus kas </w:t>
      </w:r>
      <w:r w:rsidR="00261659">
        <w:rPr>
          <w:rFonts w:ascii="Times New Roman"/>
          <w:sz w:val="24"/>
          <w:szCs w:val="24"/>
          <w:lang w:val="et-EE"/>
        </w:rPr>
        <w:t>meditsiinis (ps</w:t>
      </w:r>
      <w:r w:rsidR="00261659"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="00261659">
        <w:rPr>
          <w:rFonts w:ascii="Times New Roman"/>
          <w:sz w:val="24"/>
          <w:szCs w:val="24"/>
          <w:lang w:val="et-EE"/>
        </w:rPr>
        <w:t>hhiaater)</w:t>
      </w:r>
      <w:r w:rsidR="00EF4AE1" w:rsidRPr="000A6394">
        <w:rPr>
          <w:rFonts w:ascii="Times New Roman"/>
          <w:sz w:val="24"/>
          <w:szCs w:val="24"/>
          <w:lang w:val="et-EE"/>
        </w:rPr>
        <w:t xml:space="preserve"> v</w:t>
      </w:r>
      <w:r w:rsidR="00EF4AE1" w:rsidRPr="000A6394">
        <w:rPr>
          <w:rFonts w:ascii="Times New Roman"/>
          <w:sz w:val="24"/>
          <w:szCs w:val="24"/>
          <w:lang w:val="et-EE"/>
        </w:rPr>
        <w:t>õ</w:t>
      </w:r>
      <w:r w:rsidR="00EF4AE1" w:rsidRPr="000A6394">
        <w:rPr>
          <w:rFonts w:ascii="Times New Roman"/>
          <w:sz w:val="24"/>
          <w:szCs w:val="24"/>
          <w:lang w:val="et-EE"/>
        </w:rPr>
        <w:t>i ps</w:t>
      </w:r>
      <w:r w:rsidR="00261659"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="00EF4AE1" w:rsidRPr="000A6394">
        <w:rPr>
          <w:rFonts w:ascii="Times New Roman"/>
          <w:sz w:val="24"/>
          <w:szCs w:val="24"/>
          <w:lang w:val="et-EE"/>
        </w:rPr>
        <w:t>hholoogias</w:t>
      </w:r>
      <w:r w:rsidR="00CF3044" w:rsidRPr="000A6394">
        <w:rPr>
          <w:rFonts w:ascii="Times New Roman"/>
          <w:sz w:val="24"/>
          <w:szCs w:val="24"/>
          <w:lang w:val="et-EE"/>
        </w:rPr>
        <w:t xml:space="preserve"> (magistri tase)</w:t>
      </w:r>
      <w:r w:rsidR="00EF4AE1" w:rsidRPr="000A6394">
        <w:rPr>
          <w:rFonts w:ascii="Times New Roman"/>
          <w:sz w:val="24"/>
          <w:szCs w:val="24"/>
          <w:lang w:val="et-EE"/>
        </w:rPr>
        <w:t xml:space="preserve">. </w:t>
      </w:r>
      <w:r w:rsidRPr="000A6394">
        <w:rPr>
          <w:rFonts w:ascii="Times New Roman"/>
          <w:sz w:val="24"/>
          <w:szCs w:val="24"/>
          <w:lang w:val="et-EE"/>
        </w:rPr>
        <w:t>Seltsi koolitusinstituudile</w:t>
      </w:r>
      <w:r w:rsidR="00CF3044" w:rsidRPr="000A6394">
        <w:rPr>
          <w:rFonts w:ascii="Times New Roman"/>
          <w:sz w:val="24"/>
          <w:szCs w:val="24"/>
          <w:lang w:val="et-EE"/>
        </w:rPr>
        <w:t xml:space="preserve"> tuleb</w:t>
      </w:r>
      <w:r w:rsidRPr="000A6394">
        <w:rPr>
          <w:rFonts w:ascii="Times New Roman"/>
          <w:sz w:val="24"/>
          <w:szCs w:val="24"/>
          <w:lang w:val="et-EE"/>
        </w:rPr>
        <w:t xml:space="preserve"> </w:t>
      </w:r>
      <w:r w:rsidR="00CF3044" w:rsidRPr="000A6394">
        <w:rPr>
          <w:rFonts w:ascii="Times New Roman"/>
          <w:sz w:val="24"/>
          <w:szCs w:val="24"/>
          <w:lang w:val="et-EE"/>
        </w:rPr>
        <w:t xml:space="preserve">esitada </w:t>
      </w:r>
      <w:r w:rsidR="00EF4AE1" w:rsidRPr="000A6394">
        <w:rPr>
          <w:rFonts w:ascii="Times New Roman"/>
          <w:sz w:val="24"/>
          <w:szCs w:val="24"/>
          <w:lang w:val="et-EE"/>
        </w:rPr>
        <w:t xml:space="preserve">avaldus koos diplomite koopiatega </w:t>
      </w:r>
      <w:r w:rsidR="00261659"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="00CF3044" w:rsidRPr="000A6394">
        <w:rPr>
          <w:rFonts w:ascii="Times New Roman"/>
          <w:sz w:val="24"/>
          <w:szCs w:val="24"/>
          <w:lang w:val="et-EE"/>
        </w:rPr>
        <w:t>likooli haridusest.</w:t>
      </w:r>
      <w:r w:rsidR="000A6394" w:rsidRPr="000A6394">
        <w:rPr>
          <w:rFonts w:ascii="Times New Roman"/>
          <w:sz w:val="24"/>
          <w:szCs w:val="24"/>
          <w:lang w:val="et-EE"/>
        </w:rPr>
        <w:t xml:space="preserve"> Koolituse l</w:t>
      </w:r>
      <w:r w:rsidR="000A6394" w:rsidRPr="000A6394">
        <w:rPr>
          <w:rFonts w:ascii="Times New Roman"/>
          <w:sz w:val="24"/>
          <w:szCs w:val="24"/>
          <w:lang w:val="et-EE"/>
        </w:rPr>
        <w:t>õ</w:t>
      </w:r>
      <w:r w:rsidR="000A6394" w:rsidRPr="000A6394">
        <w:rPr>
          <w:rFonts w:ascii="Times New Roman"/>
          <w:sz w:val="24"/>
          <w:szCs w:val="24"/>
          <w:lang w:val="et-EE"/>
        </w:rPr>
        <w:t xml:space="preserve">petamiseks on vajalik kliinilise </w:t>
      </w:r>
      <w:r w:rsidR="000A6394">
        <w:rPr>
          <w:rFonts w:ascii="Times New Roman"/>
          <w:sz w:val="24"/>
          <w:szCs w:val="24"/>
          <w:lang w:val="et-EE"/>
        </w:rPr>
        <w:t>p</w:t>
      </w:r>
      <w:r w:rsidR="000A6394" w:rsidRPr="00B45869">
        <w:rPr>
          <w:rFonts w:ascii="Times New Roman"/>
          <w:sz w:val="24"/>
          <w:szCs w:val="24"/>
          <w:lang w:val="et-EE"/>
        </w:rPr>
        <w:t>s</w:t>
      </w:r>
      <w:r w:rsidR="000A6394" w:rsidRPr="00B45869">
        <w:rPr>
          <w:rFonts w:hAnsi="Times New Roman"/>
          <w:sz w:val="24"/>
          <w:szCs w:val="24"/>
          <w:lang w:val="et-EE"/>
        </w:rPr>
        <w:t>ü</w:t>
      </w:r>
      <w:r w:rsidR="000A6394">
        <w:rPr>
          <w:rFonts w:ascii="Times New Roman"/>
          <w:sz w:val="24"/>
          <w:szCs w:val="24"/>
          <w:lang w:val="et-EE"/>
        </w:rPr>
        <w:t>hhaa</w:t>
      </w:r>
      <w:r w:rsidR="000A6394">
        <w:rPr>
          <w:rFonts w:hAnsi="Times New Roman"/>
          <w:sz w:val="24"/>
          <w:szCs w:val="24"/>
          <w:lang w:val="et-EE"/>
        </w:rPr>
        <w:t>tria kogemus</w:t>
      </w:r>
      <w:r w:rsidR="00261659">
        <w:rPr>
          <w:rFonts w:hAnsi="Times New Roman"/>
          <w:sz w:val="24"/>
          <w:szCs w:val="24"/>
          <w:lang w:val="et-EE"/>
        </w:rPr>
        <w:t>.</w:t>
      </w:r>
      <w:r w:rsidR="000A6394">
        <w:rPr>
          <w:rFonts w:ascii="Times New Roman"/>
          <w:sz w:val="24"/>
          <w:szCs w:val="24"/>
          <w:lang w:val="et-EE"/>
        </w:rPr>
        <w:t xml:space="preserve"> </w:t>
      </w:r>
    </w:p>
    <w:p w14:paraId="1371B07A" w14:textId="260DBD9E" w:rsidR="008D4DCF" w:rsidRPr="000A6394" w:rsidRDefault="008D4DCF" w:rsidP="008D4DCF">
      <w:pPr>
        <w:pStyle w:val="ListParagraph"/>
        <w:numPr>
          <w:ilvl w:val="2"/>
          <w:numId w:val="28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0A6394">
        <w:rPr>
          <w:rFonts w:ascii="Times New Roman"/>
          <w:sz w:val="24"/>
          <w:szCs w:val="24"/>
          <w:lang w:val="et-EE"/>
        </w:rPr>
        <w:t>Samuti v</w:t>
      </w:r>
      <w:r w:rsidRPr="000A6394">
        <w:rPr>
          <w:rFonts w:hAnsi="Times New Roman"/>
          <w:sz w:val="24"/>
          <w:szCs w:val="24"/>
          <w:lang w:val="et-EE"/>
        </w:rPr>
        <w:t>õ</w:t>
      </w:r>
      <w:r w:rsidRPr="000A6394">
        <w:rPr>
          <w:rFonts w:ascii="Times New Roman"/>
          <w:sz w:val="24"/>
          <w:szCs w:val="24"/>
          <w:lang w:val="et-EE"/>
        </w:rPr>
        <w:t>ib  sidusliikmeks saada kui vastav isik on l</w:t>
      </w:r>
      <w:r w:rsidRPr="000A6394">
        <w:rPr>
          <w:rFonts w:hAnsi="Times New Roman"/>
          <w:sz w:val="24"/>
          <w:szCs w:val="24"/>
          <w:lang w:val="et-EE"/>
        </w:rPr>
        <w:t>õ</w:t>
      </w:r>
      <w:r w:rsidRPr="000A6394">
        <w:rPr>
          <w:rFonts w:ascii="Times New Roman"/>
          <w:sz w:val="24"/>
          <w:szCs w:val="24"/>
          <w:lang w:val="et-EE"/>
        </w:rPr>
        <w:t>petanud koolitusprogrammi, mille p</w:t>
      </w:r>
      <w:r w:rsidRPr="000A6394">
        <w:rPr>
          <w:rFonts w:hAnsi="Times New Roman"/>
          <w:sz w:val="24"/>
          <w:szCs w:val="24"/>
          <w:lang w:val="et-EE"/>
        </w:rPr>
        <w:t>ä</w:t>
      </w:r>
      <w:r w:rsidRPr="000A6394">
        <w:rPr>
          <w:rFonts w:ascii="Times New Roman"/>
          <w:sz w:val="24"/>
          <w:szCs w:val="24"/>
          <w:lang w:val="et-EE"/>
        </w:rPr>
        <w:t>devust on kinnitanud Rahvusvaheline Ps</w:t>
      </w:r>
      <w:r w:rsidRPr="000A6394">
        <w:rPr>
          <w:rFonts w:hAnsi="Times New Roman"/>
          <w:sz w:val="24"/>
          <w:szCs w:val="24"/>
          <w:lang w:val="et-EE"/>
        </w:rPr>
        <w:t>ü</w:t>
      </w:r>
      <w:r w:rsidRPr="000A6394">
        <w:rPr>
          <w:rFonts w:ascii="Times New Roman"/>
          <w:sz w:val="24"/>
          <w:szCs w:val="24"/>
          <w:lang w:val="et-EE"/>
        </w:rPr>
        <w:t>hhoanal</w:t>
      </w:r>
      <w:r w:rsidRPr="000A6394">
        <w:rPr>
          <w:rFonts w:hAnsi="Times New Roman"/>
          <w:sz w:val="24"/>
          <w:szCs w:val="24"/>
          <w:lang w:val="et-EE"/>
        </w:rPr>
        <w:t>üü</w:t>
      </w:r>
      <w:r w:rsidRPr="000A6394">
        <w:rPr>
          <w:rFonts w:ascii="Times New Roman"/>
          <w:sz w:val="24"/>
          <w:szCs w:val="24"/>
          <w:lang w:val="et-EE"/>
        </w:rPr>
        <w:t>tiline Assotsiatsioon (IPA). Tema liikmeks astumist peab toetama Seltsi Koolitusinstituut.</w:t>
      </w:r>
    </w:p>
    <w:p w14:paraId="4D4D762E" w14:textId="77777777" w:rsidR="008D4DCF" w:rsidRPr="00B45869" w:rsidRDefault="008D4DCF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Sidusliige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ib osaleda Seltsi valimistel kuid teda ei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 xml:space="preserve">i valida Seltsi juhatusse. </w:t>
      </w:r>
    </w:p>
    <w:p w14:paraId="424A8225" w14:textId="77777777" w:rsidR="008D4DCF" w:rsidRPr="00B45869" w:rsidRDefault="008D4DCF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T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isliikmed</w:t>
      </w:r>
    </w:p>
    <w:p w14:paraId="3F1B503D" w14:textId="57911A5A" w:rsidR="008D4DCF" w:rsidRPr="00B45869" w:rsidRDefault="008D4DCF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Sidusliige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ib saada T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="00B45869" w:rsidRPr="00B45869">
        <w:rPr>
          <w:rFonts w:ascii="Times New Roman"/>
          <w:sz w:val="24"/>
          <w:szCs w:val="24"/>
          <w:lang w:val="et-EE"/>
        </w:rPr>
        <w:t xml:space="preserve">isliikmeks kui ta on esitanud </w:t>
      </w:r>
      <w:r w:rsidR="007E637D" w:rsidRPr="00B45869">
        <w:rPr>
          <w:rFonts w:ascii="Times New Roman"/>
          <w:sz w:val="24"/>
          <w:szCs w:val="24"/>
          <w:lang w:val="et-EE"/>
        </w:rPr>
        <w:t>teoreetilis</w:t>
      </w:r>
      <w:r w:rsidRPr="00B45869">
        <w:rPr>
          <w:rFonts w:ascii="Times New Roman"/>
          <w:sz w:val="24"/>
          <w:szCs w:val="24"/>
          <w:lang w:val="et-EE"/>
        </w:rPr>
        <w:t>-kliinilise ettekande, mis on heaks kiidetud Seltsi Koolitusinstituudi poolt ja on teinud ps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hhoanal</w:t>
      </w:r>
      <w:r w:rsidRPr="00B45869">
        <w:rPr>
          <w:rFonts w:hAnsi="Times New Roman"/>
          <w:sz w:val="24"/>
          <w:szCs w:val="24"/>
          <w:lang w:val="et-EE"/>
        </w:rPr>
        <w:t>üü</w:t>
      </w:r>
      <w:r w:rsidRPr="00B45869">
        <w:rPr>
          <w:rFonts w:ascii="Times New Roman"/>
          <w:sz w:val="24"/>
          <w:szCs w:val="24"/>
          <w:lang w:val="et-EE"/>
        </w:rPr>
        <w:t>tilist kliinilist t</w:t>
      </w:r>
      <w:r w:rsidRPr="00B45869">
        <w:rPr>
          <w:rFonts w:hAnsi="Times New Roman"/>
          <w:sz w:val="24"/>
          <w:szCs w:val="24"/>
          <w:lang w:val="et-EE"/>
        </w:rPr>
        <w:t>öö</w:t>
      </w:r>
      <w:r w:rsidRPr="00B45869">
        <w:rPr>
          <w:rFonts w:ascii="Times New Roman"/>
          <w:sz w:val="24"/>
          <w:szCs w:val="24"/>
          <w:lang w:val="et-EE"/>
        </w:rPr>
        <w:t>d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hemalt 2 aastat (l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bi viinud ps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hhoanal</w:t>
      </w:r>
      <w:r w:rsidRPr="00B45869">
        <w:rPr>
          <w:rFonts w:hAnsi="Times New Roman"/>
          <w:sz w:val="24"/>
          <w:szCs w:val="24"/>
          <w:lang w:val="et-EE"/>
        </w:rPr>
        <w:t>üü</w:t>
      </w:r>
      <w:r w:rsidRPr="00B45869">
        <w:rPr>
          <w:rFonts w:ascii="Times New Roman"/>
          <w:sz w:val="24"/>
          <w:szCs w:val="24"/>
          <w:lang w:val="et-EE"/>
        </w:rPr>
        <w:t>si 3-da juhtumiga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 j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tkanud t</w:t>
      </w:r>
      <w:r w:rsidRPr="00B45869">
        <w:rPr>
          <w:rFonts w:hAnsi="Times New Roman"/>
          <w:sz w:val="24"/>
          <w:szCs w:val="24"/>
          <w:lang w:val="et-EE"/>
        </w:rPr>
        <w:t>öö</w:t>
      </w:r>
      <w:r w:rsidRPr="00B45869">
        <w:rPr>
          <w:rFonts w:ascii="Times New Roman"/>
          <w:sz w:val="24"/>
          <w:szCs w:val="24"/>
          <w:lang w:val="et-EE"/>
        </w:rPr>
        <w:t>d 2- e varasema juhtumiga)</w:t>
      </w:r>
    </w:p>
    <w:p w14:paraId="337FEFC4" w14:textId="74ACE441" w:rsidR="008D4DCF" w:rsidRPr="00B45869" w:rsidRDefault="008D4DCF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T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 xml:space="preserve">isliikmel on 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 xml:space="preserve">igus valida Seltsi juhtorganeid. Tal on 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igus olla valitud Se</w:t>
      </w:r>
      <w:r w:rsidR="00B45869" w:rsidRPr="00B45869">
        <w:rPr>
          <w:rFonts w:ascii="Times New Roman"/>
          <w:sz w:val="24"/>
          <w:szCs w:val="24"/>
          <w:lang w:val="et-EE"/>
        </w:rPr>
        <w:t>l</w:t>
      </w:r>
      <w:r w:rsidRPr="00B45869">
        <w:rPr>
          <w:rFonts w:ascii="Times New Roman"/>
          <w:sz w:val="24"/>
          <w:szCs w:val="24"/>
          <w:lang w:val="et-EE"/>
        </w:rPr>
        <w:t>tsi juhtorganitesse.</w:t>
      </w:r>
    </w:p>
    <w:p w14:paraId="6D329924" w14:textId="77777777" w:rsidR="008D4DCF" w:rsidRPr="00B45869" w:rsidRDefault="005D464A" w:rsidP="008D4DCF">
      <w:pPr>
        <w:numPr>
          <w:ilvl w:val="1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Auliikmed</w:t>
      </w:r>
    </w:p>
    <w:p w14:paraId="206C4081" w14:textId="77777777" w:rsidR="008D4DCF" w:rsidRPr="00B45869" w:rsidRDefault="005D464A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Auliikmeks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ib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tta vastu Seltsi juhatuse ettepanekul isikuid, kes on osutanud silmapaistvaid teeneid ps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hhoanal</w:t>
      </w:r>
      <w:r w:rsidRPr="00B45869">
        <w:rPr>
          <w:rFonts w:hAnsi="Times New Roman"/>
          <w:sz w:val="24"/>
          <w:szCs w:val="24"/>
          <w:lang w:val="et-EE"/>
        </w:rPr>
        <w:t>üü</w:t>
      </w:r>
      <w:r w:rsidRPr="00B45869">
        <w:rPr>
          <w:rFonts w:ascii="Times New Roman"/>
          <w:sz w:val="24"/>
          <w:szCs w:val="24"/>
          <w:lang w:val="et-EE"/>
        </w:rPr>
        <w:t>tilisele liikumisele rahvusvahelises mastaabis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="008D4DCF" w:rsidRPr="00B45869">
        <w:rPr>
          <w:rFonts w:ascii="Times New Roman"/>
          <w:sz w:val="24"/>
          <w:szCs w:val="24"/>
          <w:lang w:val="et-EE"/>
        </w:rPr>
        <w:t>i E</w:t>
      </w:r>
      <w:r w:rsidRPr="00B45869">
        <w:rPr>
          <w:rFonts w:ascii="Times New Roman"/>
          <w:sz w:val="24"/>
          <w:szCs w:val="24"/>
          <w:lang w:val="et-EE"/>
        </w:rPr>
        <w:t xml:space="preserve">estis.  </w:t>
      </w:r>
    </w:p>
    <w:p w14:paraId="2F912424" w14:textId="77777777" w:rsidR="008D4DCF" w:rsidRPr="00B45869" w:rsidRDefault="005D464A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 liikmemaksu suuruse kinnitab Seltsi</w:t>
      </w:r>
      <w:r w:rsidRPr="00B45869">
        <w:rPr>
          <w:rFonts w:hAnsi="Times New Roman"/>
          <w:sz w:val="24"/>
          <w:szCs w:val="24"/>
          <w:lang w:val="et-EE"/>
        </w:rPr>
        <w:t xml:space="preserve">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ldkoosolek.</w:t>
      </w:r>
    </w:p>
    <w:p w14:paraId="5EEA3D7C" w14:textId="77777777" w:rsidR="008D4DCF" w:rsidRPr="00B45869" w:rsidRDefault="005D464A" w:rsidP="008D4DCF">
      <w:pPr>
        <w:numPr>
          <w:ilvl w:val="1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liige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idakse Seltsist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lja arvata lisaks seaduses s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testatud juhtudele, kui ta:</w:t>
      </w:r>
    </w:p>
    <w:p w14:paraId="2766110A" w14:textId="77777777" w:rsidR="008D4DCF" w:rsidRPr="00B45869" w:rsidRDefault="005D464A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ei tasu kindlaksm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ratud ajaks etten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htud liikmemaksu;</w:t>
      </w:r>
    </w:p>
    <w:p w14:paraId="50FBA9DD" w14:textId="77777777" w:rsidR="008D4DCF" w:rsidRPr="00B45869" w:rsidRDefault="005D464A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 on esitanud Seltsi vastuv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tmisel teadlikult eba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igeid andmeid, mille t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ttu tema vastuv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 xml:space="preserve">tmine Seltsi liikmeks ei olnud 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igusp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rane;</w:t>
      </w:r>
    </w:p>
    <w:p w14:paraId="1349D394" w14:textId="3F03918D" w:rsidR="008D4DCF" w:rsidRPr="00B45869" w:rsidRDefault="005D464A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 kahjustab oma tegevusega Seltsi mainet ja vastava ettepaneku on teinud </w:t>
      </w:r>
      <w:r w:rsidR="00C676CF" w:rsidRPr="00B45869">
        <w:rPr>
          <w:rFonts w:ascii="Times New Roman"/>
          <w:sz w:val="24"/>
          <w:szCs w:val="24"/>
          <w:lang w:val="et-EE"/>
        </w:rPr>
        <w:t>Seltsi</w:t>
      </w:r>
      <w:r w:rsidR="00E55775" w:rsidRPr="00B45869">
        <w:rPr>
          <w:rFonts w:ascii="Times New Roman"/>
          <w:sz w:val="24"/>
          <w:szCs w:val="24"/>
          <w:lang w:val="et-EE"/>
        </w:rPr>
        <w:t xml:space="preserve"> Eetikatoimkond</w:t>
      </w:r>
      <w:r w:rsidRPr="00B45869">
        <w:rPr>
          <w:rFonts w:ascii="Times New Roman"/>
          <w:sz w:val="24"/>
          <w:szCs w:val="24"/>
          <w:lang w:val="et-EE"/>
        </w:rPr>
        <w:t>.</w:t>
      </w:r>
    </w:p>
    <w:p w14:paraId="2768DFF6" w14:textId="77777777" w:rsidR="008D4DCF" w:rsidRPr="00B45869" w:rsidRDefault="005D464A" w:rsidP="008D4DCF">
      <w:pPr>
        <w:numPr>
          <w:ilvl w:val="1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liige on kohustatud:</w:t>
      </w:r>
    </w:p>
    <w:p w14:paraId="21F0ECEC" w14:textId="33CDDC0B" w:rsidR="008D4DCF" w:rsidRPr="00B45869" w:rsidRDefault="005D464A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 j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rgima Seltsi tegevuses osalemisel p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hikirja ja Seltsi juhtorganite otsuseid</w:t>
      </w:r>
      <w:r w:rsidR="008D4DCF" w:rsidRPr="00B45869">
        <w:rPr>
          <w:rFonts w:ascii="Times New Roman"/>
          <w:sz w:val="24"/>
          <w:szCs w:val="24"/>
          <w:lang w:val="et-EE"/>
        </w:rPr>
        <w:t>;</w:t>
      </w:r>
    </w:p>
    <w:p w14:paraId="779394A0" w14:textId="77777777" w:rsidR="008D4DCF" w:rsidRPr="00B45869" w:rsidRDefault="005D464A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 tasuma m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ratud liikmemaksu;</w:t>
      </w:r>
    </w:p>
    <w:p w14:paraId="75BE53A8" w14:textId="73B9A3CD" w:rsidR="000622A7" w:rsidRPr="00B45869" w:rsidRDefault="005D464A" w:rsidP="008D4DCF">
      <w:pPr>
        <w:numPr>
          <w:ilvl w:val="2"/>
          <w:numId w:val="28"/>
        </w:numPr>
        <w:tabs>
          <w:tab w:val="left" w:pos="56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teatama juhatusele liikmete arvestuse pidamiseks vajaminevaid andmed;</w:t>
      </w:r>
    </w:p>
    <w:p w14:paraId="219C5044" w14:textId="77777777" w:rsidR="000622A7" w:rsidRPr="00B45869" w:rsidRDefault="005D464A">
      <w:pPr>
        <w:numPr>
          <w:ilvl w:val="0"/>
          <w:numId w:val="23"/>
        </w:numPr>
        <w:tabs>
          <w:tab w:val="clear" w:pos="339"/>
          <w:tab w:val="num" w:pos="311"/>
          <w:tab w:val="left" w:pos="907"/>
        </w:tabs>
        <w:spacing w:after="0" w:line="360" w:lineRule="auto"/>
        <w:ind w:left="822" w:hanging="822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lastRenderedPageBreak/>
        <w:t>Liikmete kohtumised</w:t>
      </w:r>
    </w:p>
    <w:p w14:paraId="04BFFA7A" w14:textId="77777777" w:rsidR="000622A7" w:rsidRPr="00B45869" w:rsidRDefault="005D464A">
      <w:pPr>
        <w:numPr>
          <w:ilvl w:val="1"/>
          <w:numId w:val="23"/>
        </w:numPr>
        <w:tabs>
          <w:tab w:val="clear" w:pos="623"/>
          <w:tab w:val="num" w:pos="595"/>
          <w:tab w:val="left" w:pos="907"/>
        </w:tabs>
        <w:spacing w:after="0" w:line="360" w:lineRule="auto"/>
        <w:ind w:left="1106" w:hanging="822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Regulaarsed kohtumised. </w:t>
      </w:r>
    </w:p>
    <w:p w14:paraId="53F8CF85" w14:textId="62B88282" w:rsidR="000622A7" w:rsidRPr="00B45869" w:rsidRDefault="005D464A">
      <w:pPr>
        <w:numPr>
          <w:ilvl w:val="2"/>
          <w:numId w:val="23"/>
        </w:numPr>
        <w:tabs>
          <w:tab w:val="num" w:pos="879"/>
          <w:tab w:val="left" w:pos="907"/>
        </w:tabs>
        <w:spacing w:after="0" w:line="360" w:lineRule="auto"/>
        <w:ind w:left="1390" w:hanging="822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Regulaarkohtumised toimuvad vastavalt </w:t>
      </w:r>
      <w:r w:rsidR="007E637D" w:rsidRPr="00B45869">
        <w:rPr>
          <w:rFonts w:ascii="Times New Roman"/>
          <w:sz w:val="24"/>
          <w:szCs w:val="24"/>
          <w:lang w:val="et-EE"/>
        </w:rPr>
        <w:t>Teadustoimkonna</w:t>
      </w:r>
      <w:r w:rsidRPr="00B45869">
        <w:rPr>
          <w:rFonts w:ascii="Times New Roman"/>
          <w:sz w:val="24"/>
          <w:szCs w:val="24"/>
          <w:lang w:val="et-EE"/>
        </w:rPr>
        <w:t xml:space="preserve"> poolt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 xml:space="preserve">lja pakutud kavale. </w:t>
      </w:r>
      <w:r w:rsidR="007E637D" w:rsidRPr="00B45869">
        <w:rPr>
          <w:rFonts w:ascii="Times New Roman"/>
          <w:sz w:val="24"/>
          <w:szCs w:val="24"/>
          <w:lang w:val="et-EE"/>
        </w:rPr>
        <w:t xml:space="preserve">Teadustoimkonna </w:t>
      </w:r>
      <w:r w:rsidRPr="00B45869">
        <w:rPr>
          <w:rFonts w:ascii="Times New Roman"/>
          <w:sz w:val="24"/>
          <w:szCs w:val="24"/>
          <w:lang w:val="et-EE"/>
        </w:rPr>
        <w:t>ettepanekul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ivad need koos</w:t>
      </w:r>
      <w:r w:rsidR="00261659">
        <w:rPr>
          <w:rFonts w:ascii="Times New Roman"/>
          <w:sz w:val="24"/>
          <w:szCs w:val="24"/>
          <w:lang w:val="et-EE"/>
        </w:rPr>
        <w:t>o</w:t>
      </w:r>
      <w:r w:rsidRPr="00B45869">
        <w:rPr>
          <w:rFonts w:ascii="Times New Roman"/>
          <w:sz w:val="24"/>
          <w:szCs w:val="24"/>
          <w:lang w:val="et-EE"/>
        </w:rPr>
        <w:t>lekud olla kinnised ainult Seltsi liikmetele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 avatud ka Seltsi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listele iskutele, n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iteks liikmekandidaatidele (inimestele, kes osalevad seltsi koolitusprogrammis)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 ka teistele.</w:t>
      </w:r>
    </w:p>
    <w:p w14:paraId="0B3DF9CF" w14:textId="77777777" w:rsidR="000622A7" w:rsidRPr="00B45869" w:rsidRDefault="005D464A">
      <w:pPr>
        <w:numPr>
          <w:ilvl w:val="1"/>
          <w:numId w:val="23"/>
        </w:numPr>
        <w:tabs>
          <w:tab w:val="clear" w:pos="623"/>
          <w:tab w:val="num" w:pos="595"/>
          <w:tab w:val="left" w:pos="907"/>
        </w:tabs>
        <w:spacing w:after="0" w:line="360" w:lineRule="auto"/>
        <w:ind w:left="1106" w:hanging="822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hAnsi="Times New Roman"/>
          <w:sz w:val="24"/>
          <w:szCs w:val="24"/>
          <w:lang w:val="et-EE"/>
        </w:rPr>
        <w:t xml:space="preserve">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ldkoosolekud</w:t>
      </w:r>
    </w:p>
    <w:p w14:paraId="63A54187" w14:textId="77777777" w:rsidR="000622A7" w:rsidRPr="00B45869" w:rsidRDefault="005D464A">
      <w:pPr>
        <w:numPr>
          <w:ilvl w:val="2"/>
          <w:numId w:val="23"/>
        </w:numPr>
        <w:tabs>
          <w:tab w:val="num" w:pos="879"/>
          <w:tab w:val="left" w:pos="907"/>
        </w:tabs>
        <w:spacing w:after="0" w:line="360" w:lineRule="auto"/>
        <w:ind w:left="1390" w:hanging="822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ldkoosolekud toimuvad ainult liikmetele ja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hemalt kord aastas. Nende kokku kutsumisest ja p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evakorrast peab Juhatus teatama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hemalt 14 p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eva enne koosoleku toimumist.  Nendel toimub seltsi juhatuse valimine ja tegevusplaanide kinnitamine ning aruannete kinnitamine</w:t>
      </w:r>
    </w:p>
    <w:p w14:paraId="7AA45776" w14:textId="2A11CAF1" w:rsidR="004E414F" w:rsidRPr="00B45869" w:rsidRDefault="004E414F">
      <w:pPr>
        <w:numPr>
          <w:ilvl w:val="2"/>
          <w:numId w:val="23"/>
        </w:numPr>
        <w:tabs>
          <w:tab w:val="num" w:pos="879"/>
          <w:tab w:val="left" w:pos="907"/>
        </w:tabs>
        <w:spacing w:after="0" w:line="360" w:lineRule="auto"/>
        <w:ind w:left="1390" w:hanging="822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p</w:t>
      </w:r>
      <w:r w:rsidR="00261659">
        <w:rPr>
          <w:rFonts w:ascii="Times New Roman"/>
          <w:sz w:val="24"/>
          <w:szCs w:val="24"/>
          <w:lang w:val="et-EE"/>
        </w:rPr>
        <w:t>õ</w:t>
      </w:r>
      <w:r w:rsidR="00261659">
        <w:rPr>
          <w:rFonts w:ascii="Times New Roman"/>
          <w:sz w:val="24"/>
          <w:szCs w:val="24"/>
          <w:lang w:val="et-EE"/>
        </w:rPr>
        <w:t xml:space="preserve">hikirja muutmiseks on vajalik </w:t>
      </w:r>
      <w:r w:rsidRPr="00B45869">
        <w:rPr>
          <w:rFonts w:ascii="Times New Roman"/>
          <w:sz w:val="24"/>
          <w:szCs w:val="24"/>
          <w:lang w:val="et-EE"/>
        </w:rPr>
        <w:t>2 koosolekut</w:t>
      </w:r>
      <w:r w:rsidR="00261659">
        <w:rPr>
          <w:rFonts w:ascii="Times New Roman"/>
          <w:sz w:val="24"/>
          <w:szCs w:val="24"/>
          <w:lang w:val="et-EE"/>
        </w:rPr>
        <w:t xml:space="preserve">, kus </w:t>
      </w:r>
      <w:r w:rsidR="00261659" w:rsidRPr="00B45869">
        <w:rPr>
          <w:rFonts w:hAnsi="Times New Roman"/>
          <w:color w:val="222222"/>
          <w:sz w:val="24"/>
          <w:szCs w:val="24"/>
          <w:u w:color="222222"/>
          <w:shd w:val="clear" w:color="auto" w:fill="FFFFFF"/>
          <w:lang w:val="et-EE"/>
        </w:rPr>
        <w:t>ü</w:t>
      </w:r>
      <w:r w:rsidR="00261659">
        <w:rPr>
          <w:rFonts w:ascii="Times New Roman"/>
          <w:sz w:val="24"/>
          <w:szCs w:val="24"/>
          <w:lang w:val="et-EE"/>
        </w:rPr>
        <w:t>hel esitatakse ettepanekud muutusteks ja teisel need kinnitatakse.</w:t>
      </w:r>
    </w:p>
    <w:p w14:paraId="24A83816" w14:textId="77777777" w:rsidR="007E637D" w:rsidRPr="00B45869" w:rsidRDefault="005D464A" w:rsidP="007E637D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JUHTIMINE</w:t>
      </w:r>
    </w:p>
    <w:p w14:paraId="60D0E2D0" w14:textId="77777777" w:rsidR="007E637D" w:rsidRPr="00B45869" w:rsidRDefault="005D464A" w:rsidP="007E637D">
      <w:pPr>
        <w:pStyle w:val="ListParagraph"/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k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rgeimaks organiks on Seltsi liikmete</w:t>
      </w:r>
      <w:r w:rsidRPr="00B45869">
        <w:rPr>
          <w:rFonts w:hAnsi="Times New Roman"/>
          <w:sz w:val="24"/>
          <w:szCs w:val="24"/>
          <w:lang w:val="et-EE"/>
        </w:rPr>
        <w:t xml:space="preserve">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</w:t>
      </w:r>
    </w:p>
    <w:p w14:paraId="5AA3B636" w14:textId="77777777" w:rsidR="007E637D" w:rsidRPr="00B45869" w:rsidRDefault="005D464A" w:rsidP="007E637D">
      <w:pPr>
        <w:pStyle w:val="ListParagraph"/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 toimub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 xml:space="preserve">hemalt kord aastas. </w:t>
      </w:r>
    </w:p>
    <w:p w14:paraId="13E21329" w14:textId="77777777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 xml:space="preserve">ldkoosoleku kutsub kokku Seltsi juhatus. </w:t>
      </w:r>
    </w:p>
    <w:p w14:paraId="3BB2B783" w14:textId="77777777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ldkoosoleku toimumisest teatatakse kirjalikult ette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hemalt kaks n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 xml:space="preserve">dalat enne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 xml:space="preserve">ldkoosoleku toimumist. </w:t>
      </w:r>
    </w:p>
    <w:p w14:paraId="7C764678" w14:textId="07A35127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 on otsustusv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 xml:space="preserve">imeline, kui sellel osaleb </w:t>
      </w:r>
      <w:r w:rsidRPr="00B45869">
        <w:rPr>
          <w:rFonts w:hAnsi="Times New Roman"/>
          <w:sz w:val="24"/>
          <w:szCs w:val="24"/>
          <w:lang w:val="et-EE"/>
        </w:rPr>
        <w:t>¾</w:t>
      </w:r>
      <w:r w:rsidRPr="00B45869">
        <w:rPr>
          <w:rFonts w:hAnsi="Times New Roman"/>
          <w:sz w:val="24"/>
          <w:szCs w:val="24"/>
          <w:lang w:val="et-EE"/>
        </w:rPr>
        <w:t xml:space="preserve"> </w:t>
      </w:r>
      <w:r w:rsidRPr="00B45869">
        <w:rPr>
          <w:rFonts w:ascii="Times New Roman"/>
          <w:sz w:val="24"/>
          <w:szCs w:val="24"/>
          <w:lang w:val="et-EE"/>
        </w:rPr>
        <w:t>liikmetest. Otsused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 xml:space="preserve">etakse vastu, kui seda toetab </w:t>
      </w:r>
      <w:r w:rsidRPr="00B45869">
        <w:rPr>
          <w:rFonts w:hAnsi="Times New Roman"/>
          <w:sz w:val="24"/>
          <w:szCs w:val="24"/>
          <w:lang w:val="et-EE"/>
        </w:rPr>
        <w:t>¾</w:t>
      </w:r>
      <w:r w:rsidRPr="00B45869">
        <w:rPr>
          <w:rFonts w:hAnsi="Times New Roman"/>
          <w:sz w:val="24"/>
          <w:szCs w:val="24"/>
          <w:lang w:val="et-EE"/>
        </w:rPr>
        <w:t xml:space="preserve"> </w:t>
      </w:r>
      <w:r w:rsidRPr="00B45869">
        <w:rPr>
          <w:rFonts w:ascii="Times New Roman"/>
          <w:sz w:val="24"/>
          <w:szCs w:val="24"/>
          <w:lang w:val="et-EE"/>
        </w:rPr>
        <w:t xml:space="preserve">koosolekul osalejatest. </w:t>
      </w:r>
    </w:p>
    <w:p w14:paraId="0D479D9B" w14:textId="77777777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Kui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 ei ole kvoorumi puudumise t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ttu otsustusv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imeline, kutsub juhatus kahe n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 xml:space="preserve">dala jooksul kokku uue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 xml:space="preserve">ldkoosoleku. Uue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ldkoosoleku koosseis on igal juhul otsustusv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imeline s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ltumata osalejate arvust.</w:t>
      </w:r>
    </w:p>
    <w:p w14:paraId="6BD7D1BD" w14:textId="77777777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Juhatus kutsub kokku erakorralise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ldkoosoleku 15 p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eva jooksul peale  kirjaliku avalduse saamisest, kui seda on n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udnud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hemalt 2 Seltsi liiget, juhatus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 revident.</w:t>
      </w:r>
      <w:r w:rsidR="00093657" w:rsidRPr="00B45869">
        <w:rPr>
          <w:rFonts w:ascii="Times New Roman"/>
          <w:sz w:val="24"/>
          <w:szCs w:val="24"/>
          <w:lang w:val="et-EE"/>
        </w:rPr>
        <w:t xml:space="preserve"> Avalduses peab olema toodud ka koosoleku  p</w:t>
      </w:r>
      <w:r w:rsidR="00093657" w:rsidRPr="00B45869">
        <w:rPr>
          <w:rFonts w:hAnsi="Times New Roman"/>
          <w:sz w:val="24"/>
          <w:szCs w:val="24"/>
          <w:lang w:val="et-EE"/>
        </w:rPr>
        <w:t>õ</w:t>
      </w:r>
      <w:r w:rsidR="00093657" w:rsidRPr="00B45869">
        <w:rPr>
          <w:rFonts w:ascii="Times New Roman"/>
          <w:sz w:val="24"/>
          <w:szCs w:val="24"/>
          <w:lang w:val="et-EE"/>
        </w:rPr>
        <w:t>hjus.</w:t>
      </w:r>
    </w:p>
    <w:p w14:paraId="0109DD5F" w14:textId="34B731FF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ldkoosoleku p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devuses on p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hikirja ja eesm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rkide muutmine, juhatuse valimine ja juhatuse t</w:t>
      </w:r>
      <w:r w:rsidRPr="00B45869">
        <w:rPr>
          <w:rFonts w:hAnsi="Times New Roman"/>
          <w:sz w:val="24"/>
          <w:szCs w:val="24"/>
          <w:lang w:val="et-EE"/>
        </w:rPr>
        <w:t>öö</w:t>
      </w:r>
      <w:r w:rsidR="00E55775" w:rsidRPr="00B45869">
        <w:rPr>
          <w:rFonts w:ascii="Times New Roman"/>
          <w:sz w:val="24"/>
          <w:szCs w:val="24"/>
          <w:lang w:val="et-EE"/>
        </w:rPr>
        <w:t xml:space="preserve">korra kinnitamine, Seltsi Koolitusinstituudi ja Seltsi Eetikatoimkonna valimine,  </w:t>
      </w:r>
      <w:r w:rsidRPr="00B45869">
        <w:rPr>
          <w:rFonts w:ascii="Times New Roman"/>
          <w:sz w:val="24"/>
          <w:szCs w:val="24"/>
          <w:lang w:val="et-EE"/>
        </w:rPr>
        <w:t>liikmete vastuv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tmine, vabastamine ja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ljaarvamine, majandusaasta aruande kinnitamine, j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 xml:space="preserve">rgmise aasta tegevusplaanide ja eelarve </w:t>
      </w:r>
      <w:r w:rsidRPr="00B45869">
        <w:rPr>
          <w:rFonts w:ascii="Times New Roman"/>
          <w:sz w:val="24"/>
          <w:szCs w:val="24"/>
          <w:lang w:val="et-EE"/>
        </w:rPr>
        <w:lastRenderedPageBreak/>
        <w:t>kinnitamine, liikmemaksude suuruse ja nende maksmise korra m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ramine, kodukorra kinnitamine.</w:t>
      </w:r>
    </w:p>
    <w:p w14:paraId="72649D42" w14:textId="77777777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ib m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rata revidendi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 audiitorkontrolli juhatuse ametiajaks.</w:t>
      </w:r>
    </w:p>
    <w:p w14:paraId="232BA68A" w14:textId="112586C0" w:rsidR="007E637D" w:rsidRPr="00B45869" w:rsidRDefault="005D464A" w:rsidP="007E637D">
      <w:pPr>
        <w:pStyle w:val="ListParagraph"/>
        <w:numPr>
          <w:ilvl w:val="1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Seltsi juhatus valitakse </w:t>
      </w:r>
      <w:r w:rsidR="00956973" w:rsidRPr="00B45869">
        <w:rPr>
          <w:rFonts w:ascii="Times New Roman"/>
          <w:sz w:val="24"/>
          <w:szCs w:val="24"/>
          <w:lang w:val="et-EE"/>
        </w:rPr>
        <w:t>kaheks</w:t>
      </w:r>
      <w:r w:rsidRPr="00B45869">
        <w:rPr>
          <w:rFonts w:ascii="Times New Roman"/>
          <w:sz w:val="24"/>
          <w:szCs w:val="24"/>
          <w:lang w:val="et-EE"/>
        </w:rPr>
        <w:t xml:space="preserve"> aastaks ja sinna kuuluvad S</w:t>
      </w:r>
      <w:r w:rsidR="00093657" w:rsidRPr="00B45869">
        <w:rPr>
          <w:rFonts w:ascii="Times New Roman"/>
          <w:sz w:val="24"/>
          <w:szCs w:val="24"/>
          <w:lang w:val="et-EE"/>
        </w:rPr>
        <w:t>elt</w:t>
      </w:r>
      <w:r w:rsidR="006C130C" w:rsidRPr="00B45869">
        <w:rPr>
          <w:rFonts w:ascii="Times New Roman"/>
          <w:sz w:val="24"/>
          <w:szCs w:val="24"/>
          <w:lang w:val="et-EE"/>
        </w:rPr>
        <w:t xml:space="preserve">si President, </w:t>
      </w:r>
      <w:r w:rsidRPr="00B45869">
        <w:rPr>
          <w:rFonts w:ascii="Times New Roman"/>
          <w:sz w:val="24"/>
          <w:szCs w:val="24"/>
          <w:lang w:val="et-EE"/>
        </w:rPr>
        <w:t xml:space="preserve"> </w:t>
      </w:r>
      <w:r w:rsidR="00093657" w:rsidRPr="00B45869">
        <w:rPr>
          <w:rFonts w:ascii="Times New Roman"/>
          <w:sz w:val="24"/>
          <w:szCs w:val="24"/>
          <w:lang w:val="et-EE"/>
        </w:rPr>
        <w:t>Koolitusi</w:t>
      </w:r>
      <w:r w:rsidRPr="00B45869">
        <w:rPr>
          <w:rFonts w:ascii="Times New Roman"/>
          <w:sz w:val="24"/>
          <w:szCs w:val="24"/>
          <w:lang w:val="et-EE"/>
        </w:rPr>
        <w:t xml:space="preserve">nstituudi Esimees, </w:t>
      </w:r>
      <w:r w:rsidR="007E637D" w:rsidRPr="00B45869">
        <w:rPr>
          <w:rFonts w:ascii="Times New Roman"/>
          <w:sz w:val="24"/>
          <w:szCs w:val="24"/>
          <w:lang w:val="et-EE"/>
        </w:rPr>
        <w:t>Teadustoimkonna Esimees</w:t>
      </w:r>
      <w:r w:rsidRPr="00B45869">
        <w:rPr>
          <w:rFonts w:ascii="Times New Roman"/>
          <w:sz w:val="24"/>
          <w:szCs w:val="24"/>
          <w:lang w:val="et-EE"/>
        </w:rPr>
        <w:t>, Seltsi Sekret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 xml:space="preserve">r ja Seltsi Majandusjuht, kelle valib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 xml:space="preserve">ldkoosolek.  </w:t>
      </w:r>
      <w:r w:rsidR="006C130C" w:rsidRPr="00B45869">
        <w:rPr>
          <w:rFonts w:ascii="Times New Roman"/>
          <w:sz w:val="24"/>
          <w:szCs w:val="24"/>
          <w:lang w:val="et-EE"/>
        </w:rPr>
        <w:t xml:space="preserve">Seltsi juhatus valitakse aasta enne ametisse asumist. </w:t>
      </w:r>
      <w:r w:rsidR="00E55775" w:rsidRPr="00B45869">
        <w:rPr>
          <w:rFonts w:ascii="Times New Roman"/>
          <w:sz w:val="24"/>
          <w:szCs w:val="24"/>
          <w:lang w:val="et-EE"/>
        </w:rPr>
        <w:t xml:space="preserve">Selle aasta jooksul kuulub toimivasse juhatusse ka Tulevane Seltsi President kui Tulev President.  </w:t>
      </w:r>
    </w:p>
    <w:p w14:paraId="4506D584" w14:textId="77777777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Juhatuse koosolekud toimuvad vastavalt vajadusele, mitte harvem kui kord kvartalis ning juhatus on otsustusv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 xml:space="preserve">imeline, kui koosolekul osaleb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le poole liikmetest, otsuste astuv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tmiseks on vaja 2/3 h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lteenamust.</w:t>
      </w:r>
    </w:p>
    <w:p w14:paraId="04AD55DC" w14:textId="77777777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Juhatuse p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devuses on Seltsi t</w:t>
      </w:r>
      <w:r w:rsidRPr="00B45869">
        <w:rPr>
          <w:rFonts w:hAnsi="Times New Roman"/>
          <w:sz w:val="24"/>
          <w:szCs w:val="24"/>
          <w:lang w:val="et-EE"/>
        </w:rPr>
        <w:t>öö</w:t>
      </w:r>
      <w:r w:rsidRPr="00B45869">
        <w:rPr>
          <w:rFonts w:hAnsi="Times New Roman"/>
          <w:sz w:val="24"/>
          <w:szCs w:val="24"/>
          <w:lang w:val="et-EE"/>
        </w:rPr>
        <w:t xml:space="preserve"> </w:t>
      </w:r>
      <w:r w:rsidRPr="00B45869">
        <w:rPr>
          <w:rFonts w:ascii="Times New Roman"/>
          <w:sz w:val="24"/>
          <w:szCs w:val="24"/>
          <w:lang w:val="et-EE"/>
        </w:rPr>
        <w:t>jooksev korraldamine, liikmete ja erinevate osapoolte kaasamine Seltsi poolt l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biviidavatesse tegevustesse, t</w:t>
      </w:r>
      <w:r w:rsidRPr="00B45869">
        <w:rPr>
          <w:rFonts w:hAnsi="Times New Roman"/>
          <w:sz w:val="24"/>
          <w:szCs w:val="24"/>
          <w:lang w:val="et-EE"/>
        </w:rPr>
        <w:t>öö</w:t>
      </w:r>
      <w:r w:rsidRPr="00B45869">
        <w:rPr>
          <w:rFonts w:ascii="Times New Roman"/>
          <w:sz w:val="24"/>
          <w:szCs w:val="24"/>
          <w:lang w:val="et-EE"/>
        </w:rPr>
        <w:t>r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 xml:space="preserve">hmade jm allorganite moodustamine, Seltsi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ldkoosoleku otsuste t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ideviimine ja lepingute s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 xml:space="preserve">lmimine, Seltsi tegevuse aastakava ja aruande koostamine ning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ldkoosolekule kinnitamiseks esitamine, muude talle seadustega ja k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esoleva p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hikirjaga pandud k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simuste otsustamine</w:t>
      </w:r>
    </w:p>
    <w:p w14:paraId="4392B1D5" w14:textId="77777777" w:rsidR="007E637D" w:rsidRPr="00B45869" w:rsidRDefault="005D464A" w:rsidP="007E637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Juhatuse koosolekud</w:t>
      </w:r>
      <w:r w:rsidRPr="00B45869">
        <w:rPr>
          <w:rFonts w:ascii="Times New Roman Bold"/>
          <w:sz w:val="24"/>
          <w:szCs w:val="24"/>
          <w:lang w:val="et-EE"/>
        </w:rPr>
        <w:t xml:space="preserve"> </w:t>
      </w:r>
      <w:r w:rsidRPr="00B45869">
        <w:rPr>
          <w:rFonts w:ascii="Times New Roman"/>
          <w:sz w:val="24"/>
          <w:szCs w:val="24"/>
          <w:lang w:val="et-EE"/>
        </w:rPr>
        <w:t>toimuvad vastavalt vajadusele. Juhatuse koosoleku kohta koostatakse protokoll ja sellele kirjutavad alla k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ik koosolekust osa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tnud juhatuse liikmed. Juhatuse otsused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etakse vastu h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lteenamusega. H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lte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rdsel jagunemisel on otsutavaks Seltsi Presidendi h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l</w:t>
      </w:r>
      <w:r w:rsidR="00C676CF" w:rsidRPr="00B45869">
        <w:rPr>
          <w:rFonts w:ascii="Times New Roman"/>
          <w:sz w:val="24"/>
          <w:szCs w:val="24"/>
          <w:lang w:val="et-EE"/>
        </w:rPr>
        <w:t xml:space="preserve"> v</w:t>
      </w:r>
      <w:r w:rsidR="00C676CF" w:rsidRPr="00B45869">
        <w:rPr>
          <w:rFonts w:hAnsi="Times New Roman"/>
          <w:sz w:val="24"/>
          <w:szCs w:val="24"/>
          <w:lang w:val="et-EE"/>
        </w:rPr>
        <w:t>õ</w:t>
      </w:r>
      <w:r w:rsidR="00C676CF" w:rsidRPr="00B45869">
        <w:rPr>
          <w:rFonts w:ascii="Times New Roman"/>
          <w:sz w:val="24"/>
          <w:szCs w:val="24"/>
          <w:lang w:val="et-EE"/>
        </w:rPr>
        <w:t>i l</w:t>
      </w:r>
      <w:r w:rsidR="00C676CF" w:rsidRPr="00B45869">
        <w:rPr>
          <w:rFonts w:hAnsi="Times New Roman"/>
          <w:sz w:val="24"/>
          <w:szCs w:val="24"/>
          <w:lang w:val="et-EE"/>
        </w:rPr>
        <w:t>ü</w:t>
      </w:r>
      <w:r w:rsidR="00C676CF" w:rsidRPr="00B45869">
        <w:rPr>
          <w:rFonts w:ascii="Times New Roman"/>
          <w:sz w:val="24"/>
          <w:szCs w:val="24"/>
          <w:lang w:val="et-EE"/>
        </w:rPr>
        <w:t>katakse otsuse tegemine edasi j</w:t>
      </w:r>
      <w:r w:rsidR="00C676CF" w:rsidRPr="00B45869">
        <w:rPr>
          <w:rFonts w:hAnsi="Times New Roman"/>
          <w:sz w:val="24"/>
          <w:szCs w:val="24"/>
          <w:lang w:val="et-EE"/>
        </w:rPr>
        <w:t>ä</w:t>
      </w:r>
      <w:r w:rsidR="00C676CF" w:rsidRPr="00B45869">
        <w:rPr>
          <w:rFonts w:ascii="Times New Roman"/>
          <w:sz w:val="24"/>
          <w:szCs w:val="24"/>
          <w:lang w:val="et-EE"/>
        </w:rPr>
        <w:t>rgmise koosolekuni.</w:t>
      </w:r>
    </w:p>
    <w:p w14:paraId="762BAB58" w14:textId="3994BE25" w:rsidR="000622A7" w:rsidRPr="00B45869" w:rsidRDefault="005D464A" w:rsidP="0001380D">
      <w:pPr>
        <w:pStyle w:val="ListParagraph"/>
        <w:numPr>
          <w:ilvl w:val="2"/>
          <w:numId w:val="23"/>
        </w:numPr>
        <w:tabs>
          <w:tab w:val="left" w:pos="907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Juhatuse liikmed vastutavad nende p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devuses olevate kohustuste t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itmata j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tmise eest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 mittekohase t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itmise eest seaduses s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testatud korras.</w:t>
      </w:r>
    </w:p>
    <w:p w14:paraId="08685799" w14:textId="77777777" w:rsidR="007E637D" w:rsidRPr="00B45869" w:rsidRDefault="005D464A" w:rsidP="007E637D">
      <w:pPr>
        <w:numPr>
          <w:ilvl w:val="0"/>
          <w:numId w:val="23"/>
        </w:numPr>
        <w:spacing w:after="0" w:line="360" w:lineRule="auto"/>
        <w:ind w:left="327" w:hanging="327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VARA JA MAJANDUSTEGEVUS</w:t>
      </w:r>
    </w:p>
    <w:p w14:paraId="1BC85B06" w14:textId="77777777" w:rsidR="007E637D" w:rsidRPr="00B45869" w:rsidRDefault="005D464A" w:rsidP="007E637D">
      <w:pPr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vara tekib sisseastumis- ja liikmemaksudest ning muudest seadusega lubatud laekumistest.</w:t>
      </w:r>
    </w:p>
    <w:p w14:paraId="3CA3388F" w14:textId="77777777" w:rsidR="007E637D" w:rsidRPr="00B45869" w:rsidRDefault="005D464A" w:rsidP="007E637D">
      <w:pPr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 ei vastuta oma liikmete varaliste kohustuste eest.</w:t>
      </w:r>
    </w:p>
    <w:p w14:paraId="118E02A9" w14:textId="77777777" w:rsidR="007E637D" w:rsidRPr="00B45869" w:rsidRDefault="005D464A" w:rsidP="007E637D">
      <w:pPr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Seltsi vara kasutamine toimub p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hikirjaliste eesm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 xml:space="preserve">rkide saavutamiseks vastavalt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 xml:space="preserve">ldkoosoleku otsustele. </w:t>
      </w:r>
    </w:p>
    <w:p w14:paraId="515E3D9E" w14:textId="77777777" w:rsidR="007E637D" w:rsidRPr="00B45869" w:rsidRDefault="005D464A" w:rsidP="007E637D">
      <w:pPr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 peab oma tegevuse raamatupidamisarvestust vastavalt kehtivale seadusandlusele.</w:t>
      </w:r>
    </w:p>
    <w:p w14:paraId="001686F3" w14:textId="77777777" w:rsidR="007E637D" w:rsidRPr="00B45869" w:rsidRDefault="005D464A" w:rsidP="007E637D">
      <w:pPr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>Selts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ib vastavalt seadusele anda v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lja stipendiume.</w:t>
      </w:r>
    </w:p>
    <w:p w14:paraId="2F6ED04F" w14:textId="77777777" w:rsidR="007E637D" w:rsidRPr="00B45869" w:rsidRDefault="005D464A" w:rsidP="007E637D">
      <w:pPr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Seltsi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hinemine, jagunemine ja likvideerimine toimuvad seaduses s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testatud korras.</w:t>
      </w:r>
    </w:p>
    <w:p w14:paraId="53879A6A" w14:textId="77777777" w:rsidR="007E637D" w:rsidRPr="00B45869" w:rsidRDefault="005D464A" w:rsidP="007E637D">
      <w:pPr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t xml:space="preserve">Seltsi likvideerijateks on </w:t>
      </w:r>
      <w:r w:rsidRPr="00B45869">
        <w:rPr>
          <w:rFonts w:hAnsi="Times New Roman"/>
          <w:sz w:val="24"/>
          <w:szCs w:val="24"/>
          <w:lang w:val="et-EE"/>
        </w:rPr>
        <w:t>ü</w:t>
      </w:r>
      <w:r w:rsidRPr="00B45869">
        <w:rPr>
          <w:rFonts w:ascii="Times New Roman"/>
          <w:sz w:val="24"/>
          <w:szCs w:val="24"/>
          <w:lang w:val="et-EE"/>
        </w:rPr>
        <w:t>ldkoosoleku poolt m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ratud isikud.</w:t>
      </w:r>
    </w:p>
    <w:p w14:paraId="40A0DC01" w14:textId="143BAE93" w:rsidR="000622A7" w:rsidRPr="00B45869" w:rsidRDefault="005D464A" w:rsidP="007E637D">
      <w:pPr>
        <w:numPr>
          <w:ilvl w:val="1"/>
          <w:numId w:val="2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B45869">
        <w:rPr>
          <w:rFonts w:ascii="Times New Roman"/>
          <w:sz w:val="24"/>
          <w:szCs w:val="24"/>
          <w:lang w:val="et-EE"/>
        </w:rPr>
        <w:lastRenderedPageBreak/>
        <w:t>Seltsi likvideerimisel jagatakse p</w:t>
      </w:r>
      <w:r w:rsidRPr="00B45869">
        <w:rPr>
          <w:rFonts w:hAnsi="Times New Roman"/>
          <w:sz w:val="24"/>
          <w:szCs w:val="24"/>
          <w:lang w:val="et-EE"/>
        </w:rPr>
        <w:t>ä</w:t>
      </w:r>
      <w:r w:rsidRPr="00B45869">
        <w:rPr>
          <w:rFonts w:ascii="Times New Roman"/>
          <w:sz w:val="24"/>
          <w:szCs w:val="24"/>
          <w:lang w:val="et-EE"/>
        </w:rPr>
        <w:t>rast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lausaldajate n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uete rahuldamist allesj</w:t>
      </w:r>
      <w:r w:rsidRPr="00B45869">
        <w:rPr>
          <w:rFonts w:hAnsi="Times New Roman"/>
          <w:sz w:val="24"/>
          <w:szCs w:val="24"/>
          <w:lang w:val="et-EE"/>
        </w:rPr>
        <w:t>ää</w:t>
      </w:r>
      <w:r w:rsidRPr="00B45869">
        <w:rPr>
          <w:rFonts w:ascii="Times New Roman"/>
          <w:sz w:val="24"/>
          <w:szCs w:val="24"/>
          <w:lang w:val="et-EE"/>
        </w:rPr>
        <w:t>nud vara v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rdsetes osades Seltsi l</w:t>
      </w:r>
      <w:r w:rsidRPr="00B45869">
        <w:rPr>
          <w:rFonts w:hAnsi="Times New Roman"/>
          <w:sz w:val="24"/>
          <w:szCs w:val="24"/>
          <w:lang w:val="et-EE"/>
        </w:rPr>
        <w:t>õ</w:t>
      </w:r>
      <w:r w:rsidRPr="00B45869">
        <w:rPr>
          <w:rFonts w:ascii="Times New Roman"/>
          <w:sz w:val="24"/>
          <w:szCs w:val="24"/>
          <w:lang w:val="et-EE"/>
        </w:rPr>
        <w:t>petamise ajal selle liikmete vahel.</w:t>
      </w:r>
    </w:p>
    <w:p w14:paraId="7624EED2" w14:textId="77777777" w:rsidR="000622A7" w:rsidRPr="00B45869" w:rsidRDefault="000622A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01EAF40A" w14:textId="470E7E6D" w:rsidR="000622A7" w:rsidRPr="00B45869" w:rsidRDefault="005D464A">
      <w:pPr>
        <w:pStyle w:val="Heading1"/>
        <w:spacing w:line="360" w:lineRule="auto"/>
        <w:jc w:val="left"/>
        <w:rPr>
          <w:lang w:val="et-EE"/>
        </w:rPr>
      </w:pPr>
      <w:r w:rsidRPr="00B45869">
        <w:rPr>
          <w:rFonts w:ascii="Times New Roman"/>
          <w:lang w:val="et-EE"/>
        </w:rPr>
        <w:t>MT</w:t>
      </w:r>
      <w:r w:rsidRPr="00B45869">
        <w:rPr>
          <w:rFonts w:hAnsi="Times New Roman"/>
          <w:lang w:val="et-EE"/>
        </w:rPr>
        <w:t>Ü</w:t>
      </w:r>
      <w:r w:rsidRPr="00B45869">
        <w:rPr>
          <w:rFonts w:ascii="Times New Roman"/>
          <w:b/>
          <w:bCs/>
          <w:lang w:val="et-EE"/>
        </w:rPr>
        <w:t xml:space="preserve"> </w:t>
      </w:r>
      <w:r w:rsidRPr="00B45869">
        <w:rPr>
          <w:rFonts w:ascii="Times New Roman"/>
          <w:lang w:val="et-EE"/>
        </w:rPr>
        <w:t>Eesti - L</w:t>
      </w:r>
      <w:r w:rsidRPr="00B45869">
        <w:rPr>
          <w:rFonts w:hAnsi="Times New Roman"/>
          <w:lang w:val="et-EE"/>
        </w:rPr>
        <w:t>ä</w:t>
      </w:r>
      <w:r w:rsidRPr="00B45869">
        <w:rPr>
          <w:rFonts w:ascii="Times New Roman"/>
          <w:lang w:val="et-EE"/>
        </w:rPr>
        <w:t>ti Ps</w:t>
      </w:r>
      <w:r w:rsidRPr="00B45869">
        <w:rPr>
          <w:rFonts w:hAnsi="Times New Roman"/>
          <w:lang w:val="et-EE"/>
        </w:rPr>
        <w:t>ü</w:t>
      </w:r>
      <w:r w:rsidRPr="00B45869">
        <w:rPr>
          <w:rFonts w:ascii="Times New Roman"/>
          <w:lang w:val="et-EE"/>
        </w:rPr>
        <w:t>hhoanal</w:t>
      </w:r>
      <w:r w:rsidRPr="00B45869">
        <w:rPr>
          <w:rFonts w:hAnsi="Times New Roman"/>
          <w:lang w:val="et-EE"/>
        </w:rPr>
        <w:t>üü</w:t>
      </w:r>
      <w:r w:rsidRPr="00B45869">
        <w:rPr>
          <w:rFonts w:ascii="Times New Roman"/>
          <w:lang w:val="et-EE"/>
        </w:rPr>
        <w:t>tiline Selts  (</w:t>
      </w:r>
      <w:r w:rsidR="00261659">
        <w:rPr>
          <w:rFonts w:ascii="Times New Roman"/>
          <w:lang w:val="et-EE"/>
        </w:rPr>
        <w:t>ELPS</w:t>
      </w:r>
      <w:r w:rsidRPr="00B45869">
        <w:rPr>
          <w:rFonts w:ascii="Times New Roman"/>
          <w:lang w:val="et-EE"/>
        </w:rPr>
        <w:t>) P</w:t>
      </w:r>
      <w:r w:rsidRPr="00B45869">
        <w:rPr>
          <w:rFonts w:hAnsi="Times New Roman"/>
          <w:lang w:val="et-EE"/>
        </w:rPr>
        <w:t>Õ</w:t>
      </w:r>
      <w:r w:rsidRPr="00B45869">
        <w:rPr>
          <w:rFonts w:ascii="Times New Roman"/>
          <w:lang w:val="et-EE"/>
        </w:rPr>
        <w:t>HIKIRI on vastu v</w:t>
      </w:r>
      <w:r w:rsidRPr="00B45869">
        <w:rPr>
          <w:rFonts w:hAnsi="Times New Roman"/>
          <w:lang w:val="et-EE"/>
        </w:rPr>
        <w:t>õ</w:t>
      </w:r>
      <w:r w:rsidRPr="00B45869">
        <w:rPr>
          <w:rFonts w:ascii="Times New Roman"/>
          <w:lang w:val="et-EE"/>
        </w:rPr>
        <w:t>etud Selts</w:t>
      </w:r>
      <w:r w:rsidR="006C316E">
        <w:rPr>
          <w:rFonts w:ascii="Times New Roman"/>
          <w:lang w:val="et-EE"/>
        </w:rPr>
        <w:t>i asutamiskoosolekul  25.11</w:t>
      </w:r>
      <w:bookmarkStart w:id="0" w:name="_GoBack"/>
      <w:bookmarkEnd w:id="0"/>
      <w:r w:rsidR="006C316E">
        <w:rPr>
          <w:rFonts w:ascii="Times New Roman"/>
          <w:lang w:val="et-EE"/>
        </w:rPr>
        <w:t>.2016</w:t>
      </w:r>
      <w:r w:rsidR="00C676CF" w:rsidRPr="00B45869">
        <w:rPr>
          <w:rFonts w:ascii="Times New Roman"/>
          <w:lang w:val="et-EE"/>
        </w:rPr>
        <w:t>.</w:t>
      </w:r>
    </w:p>
    <w:sectPr w:rsidR="000622A7" w:rsidRPr="00B4586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47288" w14:textId="77777777" w:rsidR="00261659" w:rsidRDefault="00261659">
      <w:pPr>
        <w:spacing w:after="0" w:line="240" w:lineRule="auto"/>
      </w:pPr>
      <w:r>
        <w:separator/>
      </w:r>
    </w:p>
  </w:endnote>
  <w:endnote w:type="continuationSeparator" w:id="0">
    <w:p w14:paraId="0F4DA291" w14:textId="77777777" w:rsidR="00261659" w:rsidRDefault="00261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Bold">
    <w:panose1 w:val="020B0704020202020204"/>
    <w:charset w:val="59"/>
    <w:family w:val="auto"/>
    <w:pitch w:val="variable"/>
    <w:sig w:usb0="00000201" w:usb1="00000000" w:usb2="00000000" w:usb3="00000000" w:csb0="00000004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E8B59" w14:textId="77777777" w:rsidR="00261659" w:rsidRDefault="00261659">
    <w:pPr>
      <w:pStyle w:val="HeaderFooter"/>
    </w:pPr>
    <w:r>
      <w:fldChar w:fldCharType="begin"/>
    </w:r>
    <w:r>
      <w:instrText xml:space="preserve"> PAGE </w:instrText>
    </w:r>
    <w:r>
      <w:fldChar w:fldCharType="separate"/>
    </w:r>
    <w:r w:rsidR="006C316E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A0DFF4" w14:textId="77777777" w:rsidR="00261659" w:rsidRDefault="00261659">
      <w:pPr>
        <w:spacing w:after="0" w:line="240" w:lineRule="auto"/>
      </w:pPr>
      <w:r>
        <w:separator/>
      </w:r>
    </w:p>
  </w:footnote>
  <w:footnote w:type="continuationSeparator" w:id="0">
    <w:p w14:paraId="464603F6" w14:textId="77777777" w:rsidR="00261659" w:rsidRDefault="00261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8727D" w14:textId="77777777" w:rsidR="00261659" w:rsidRDefault="00261659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00D43"/>
    <w:multiLevelType w:val="multilevel"/>
    <w:tmpl w:val="051ED0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">
    <w:nsid w:val="09E84198"/>
    <w:multiLevelType w:val="multilevel"/>
    <w:tmpl w:val="3DBCE27C"/>
    <w:styleLink w:val="List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2">
    <w:nsid w:val="0F584FD7"/>
    <w:multiLevelType w:val="multilevel"/>
    <w:tmpl w:val="6428BA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23"/>
        </w:tabs>
        <w:ind w:left="623" w:hanging="339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3">
    <w:nsid w:val="13072C18"/>
    <w:multiLevelType w:val="multilevel"/>
    <w:tmpl w:val="91AC0A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4">
    <w:nsid w:val="1E497F29"/>
    <w:multiLevelType w:val="multilevel"/>
    <w:tmpl w:val="1B0CE18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1.%2."/>
      <w:lvlJc w:val="left"/>
      <w:rPr>
        <w:position w:val="0"/>
      </w:rPr>
    </w:lvl>
    <w:lvl w:ilvl="2">
      <w:start w:val="1"/>
      <w:numFmt w:val="decimal"/>
      <w:lvlText w:val="%1.%2.%3."/>
      <w:lvlJc w:val="left"/>
      <w:rPr>
        <w:position w:val="0"/>
      </w:rPr>
    </w:lvl>
    <w:lvl w:ilvl="3">
      <w:start w:val="1"/>
      <w:numFmt w:val="lowerLetter"/>
      <w:lvlText w:val="(%4)"/>
      <w:lvlJc w:val="left"/>
      <w:rPr>
        <w:position w:val="0"/>
      </w:rPr>
    </w:lvl>
    <w:lvl w:ilvl="4">
      <w:start w:val="1"/>
      <w:numFmt w:val="lowerLetter"/>
      <w:lvlText w:val="(%5)"/>
      <w:lvlJc w:val="left"/>
      <w:rPr>
        <w:position w:val="0"/>
      </w:rPr>
    </w:lvl>
    <w:lvl w:ilvl="5">
      <w:start w:val="1"/>
      <w:numFmt w:val="lowerRoman"/>
      <w:lvlText w:val="(%6)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5">
    <w:nsid w:val="1F413CA6"/>
    <w:multiLevelType w:val="multilevel"/>
    <w:tmpl w:val="D79ADB76"/>
    <w:styleLink w:val="List2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</w:abstractNum>
  <w:abstractNum w:abstractNumId="6">
    <w:nsid w:val="21917EB7"/>
    <w:multiLevelType w:val="multilevel"/>
    <w:tmpl w:val="FD30E7D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3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7">
    <w:nsid w:val="22572E58"/>
    <w:multiLevelType w:val="multilevel"/>
    <w:tmpl w:val="64A8EC5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8">
    <w:nsid w:val="263916BC"/>
    <w:multiLevelType w:val="multilevel"/>
    <w:tmpl w:val="D3CA68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3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9">
    <w:nsid w:val="26BA652F"/>
    <w:multiLevelType w:val="multilevel"/>
    <w:tmpl w:val="35A8EE16"/>
    <w:styleLink w:val="List31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0">
    <w:nsid w:val="2B477C15"/>
    <w:multiLevelType w:val="multilevel"/>
    <w:tmpl w:val="EE1090B0"/>
    <w:lvl w:ilvl="0">
      <w:start w:val="2"/>
      <w:numFmt w:val="decimal"/>
      <w:lvlText w:val="%1."/>
      <w:lvlJc w:val="left"/>
      <w:pPr>
        <w:ind w:left="540" w:hanging="540"/>
      </w:pPr>
      <w:rPr>
        <w:rFonts w:eastAsia="Arial Unicode MS" w:hAnsi="Arial Unicode MS" w:cs="Arial Unicode MS"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eastAsia="Arial Unicode MS" w:hAnsi="Arial Unicode MS" w:cs="Arial Unicode MS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eastAsia="Arial Unicode MS" w:hAnsi="Arial Unicode MS" w:cs="Arial Unicode MS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eastAsia="Arial Unicode MS" w:hAnsi="Arial Unicode MS" w:cs="Arial Unicode MS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eastAsia="Arial Unicode MS" w:hAnsi="Arial Unicode MS" w:cs="Arial Unicode MS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eastAsia="Arial Unicode MS" w:hAnsi="Arial Unicode MS" w:cs="Arial Unicode MS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eastAsia="Arial Unicode MS" w:hAnsi="Arial Unicode MS" w:cs="Arial Unicode MS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eastAsia="Arial Unicode MS" w:hAnsi="Arial Unicode MS" w:cs="Arial Unicode MS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eastAsia="Arial Unicode MS" w:hAnsi="Arial Unicode MS" w:cs="Arial Unicode MS" w:hint="default"/>
      </w:rPr>
    </w:lvl>
  </w:abstractNum>
  <w:abstractNum w:abstractNumId="11">
    <w:nsid w:val="2F162DA7"/>
    <w:multiLevelType w:val="multilevel"/>
    <w:tmpl w:val="4D7CECF6"/>
    <w:styleLink w:val="List4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2">
    <w:nsid w:val="2F4C45E9"/>
    <w:multiLevelType w:val="multilevel"/>
    <w:tmpl w:val="8BE4324C"/>
    <w:styleLink w:val="List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3">
    <w:nsid w:val="30AA2B3F"/>
    <w:multiLevelType w:val="multilevel"/>
    <w:tmpl w:val="B75004A0"/>
    <w:styleLink w:val="List51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3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4">
    <w:nsid w:val="34CD62D3"/>
    <w:multiLevelType w:val="multilevel"/>
    <w:tmpl w:val="FF10B0A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5">
    <w:nsid w:val="34DF1E2D"/>
    <w:multiLevelType w:val="multilevel"/>
    <w:tmpl w:val="C28C249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6">
    <w:nsid w:val="38653E21"/>
    <w:multiLevelType w:val="multilevel"/>
    <w:tmpl w:val="599AECC4"/>
    <w:styleLink w:val="List8"/>
    <w:lvl w:ilvl="0">
      <w:start w:val="3"/>
      <w:numFmt w:val="decimal"/>
      <w:lvlText w:val="%1."/>
      <w:lvlJc w:val="left"/>
      <w:pPr>
        <w:tabs>
          <w:tab w:val="num" w:pos="339"/>
        </w:tabs>
        <w:ind w:left="339" w:hanging="339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23"/>
        </w:tabs>
        <w:ind w:left="623" w:hanging="339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7">
    <w:nsid w:val="3DC874C6"/>
    <w:multiLevelType w:val="multilevel"/>
    <w:tmpl w:val="2078E3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8">
    <w:nsid w:val="48121812"/>
    <w:multiLevelType w:val="multilevel"/>
    <w:tmpl w:val="648A7128"/>
    <w:styleLink w:val="List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19">
    <w:nsid w:val="48635238"/>
    <w:multiLevelType w:val="multilevel"/>
    <w:tmpl w:val="ED8EF45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20">
    <w:nsid w:val="4AB37162"/>
    <w:multiLevelType w:val="multilevel"/>
    <w:tmpl w:val="3FBEE0F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623"/>
        </w:tabs>
        <w:ind w:left="623" w:hanging="339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21">
    <w:nsid w:val="4D8F3635"/>
    <w:multiLevelType w:val="multilevel"/>
    <w:tmpl w:val="87EAB46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22">
    <w:nsid w:val="58FD21E9"/>
    <w:multiLevelType w:val="multilevel"/>
    <w:tmpl w:val="57C21638"/>
    <w:styleLink w:val="List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23"/>
        </w:tabs>
        <w:ind w:left="623" w:hanging="339"/>
      </w:pPr>
      <w:rPr>
        <w:position w:val="0"/>
        <w:sz w:val="24"/>
        <w:szCs w:val="24"/>
      </w:rPr>
    </w:lvl>
    <w:lvl w:ilvl="2">
      <w:start w:val="2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23">
    <w:nsid w:val="618211BE"/>
    <w:multiLevelType w:val="multilevel"/>
    <w:tmpl w:val="C3A8A3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6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24">
    <w:nsid w:val="68EA1666"/>
    <w:multiLevelType w:val="multilevel"/>
    <w:tmpl w:val="D506CAB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8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25">
    <w:nsid w:val="6B462836"/>
    <w:multiLevelType w:val="multilevel"/>
    <w:tmpl w:val="BBF661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color w:val="222222"/>
        <w:position w:val="0"/>
        <w:sz w:val="24"/>
        <w:szCs w:val="24"/>
        <w:u w:color="222222"/>
        <w:shd w:val="clear" w:color="auto" w:fill="FFFFFF"/>
      </w:rPr>
    </w:lvl>
  </w:abstractNum>
  <w:abstractNum w:abstractNumId="26">
    <w:nsid w:val="702C0527"/>
    <w:multiLevelType w:val="multilevel"/>
    <w:tmpl w:val="B4406D8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0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abstractNum w:abstractNumId="27">
    <w:nsid w:val="7089151F"/>
    <w:multiLevelType w:val="multilevel"/>
    <w:tmpl w:val="E23CAAA0"/>
    <w:lvl w:ilvl="0">
      <w:start w:val="1"/>
      <w:numFmt w:val="decimal"/>
      <w:lvlText w:val="%1."/>
      <w:lvlJc w:val="left"/>
      <w:pPr>
        <w:tabs>
          <w:tab w:val="num" w:pos="339"/>
        </w:tabs>
        <w:ind w:left="339" w:hanging="339"/>
      </w:pPr>
      <w:rPr>
        <w:position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23"/>
        </w:tabs>
        <w:ind w:left="623" w:hanging="339"/>
      </w:pPr>
      <w:rPr>
        <w:position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339"/>
      </w:pPr>
      <w:rPr>
        <w:position w:val="0"/>
        <w:sz w:val="24"/>
        <w:szCs w:val="24"/>
      </w:rPr>
    </w:lvl>
    <w:lvl w:ilvl="3">
      <w:start w:val="1"/>
      <w:numFmt w:val="lowerLetter"/>
      <w:lvlText w:val="(%4)"/>
      <w:lvlJc w:val="left"/>
      <w:pPr>
        <w:tabs>
          <w:tab w:val="num" w:pos="1304"/>
        </w:tabs>
        <w:ind w:left="1304" w:hanging="452"/>
      </w:pPr>
      <w:rPr>
        <w:position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493"/>
        </w:tabs>
        <w:ind w:left="1493" w:hanging="357"/>
      </w:pPr>
      <w:rPr>
        <w:position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1777"/>
        </w:tabs>
        <w:ind w:left="1777" w:hanging="357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061"/>
        </w:tabs>
        <w:ind w:left="2061" w:hanging="357"/>
      </w:pPr>
      <w:rPr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2345"/>
        </w:tabs>
        <w:ind w:left="2345" w:hanging="357"/>
      </w:pPr>
      <w:rPr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2629"/>
        </w:tabs>
        <w:ind w:left="2629" w:hanging="357"/>
      </w:pPr>
      <w:rPr>
        <w:position w:val="0"/>
        <w:sz w:val="24"/>
        <w:szCs w:val="24"/>
      </w:rPr>
    </w:lvl>
  </w:abstractNum>
  <w:num w:numId="1">
    <w:abstractNumId w:val="21"/>
  </w:num>
  <w:num w:numId="2">
    <w:abstractNumId w:val="4"/>
  </w:num>
  <w:num w:numId="3">
    <w:abstractNumId w:val="18"/>
  </w:num>
  <w:num w:numId="4">
    <w:abstractNumId w:val="15"/>
  </w:num>
  <w:num w:numId="5">
    <w:abstractNumId w:val="12"/>
  </w:num>
  <w:num w:numId="6">
    <w:abstractNumId w:val="25"/>
  </w:num>
  <w:num w:numId="7">
    <w:abstractNumId w:val="5"/>
  </w:num>
  <w:num w:numId="8">
    <w:abstractNumId w:val="26"/>
  </w:num>
  <w:num w:numId="9">
    <w:abstractNumId w:val="9"/>
  </w:num>
  <w:num w:numId="10">
    <w:abstractNumId w:val="7"/>
  </w:num>
  <w:num w:numId="11">
    <w:abstractNumId w:val="3"/>
  </w:num>
  <w:num w:numId="12">
    <w:abstractNumId w:val="6"/>
  </w:num>
  <w:num w:numId="13">
    <w:abstractNumId w:val="8"/>
  </w:num>
  <w:num w:numId="14">
    <w:abstractNumId w:val="2"/>
  </w:num>
  <w:num w:numId="15">
    <w:abstractNumId w:val="20"/>
  </w:num>
  <w:num w:numId="16">
    <w:abstractNumId w:val="13"/>
  </w:num>
  <w:num w:numId="17">
    <w:abstractNumId w:val="22"/>
  </w:num>
  <w:num w:numId="18">
    <w:abstractNumId w:val="23"/>
  </w:num>
  <w:num w:numId="19">
    <w:abstractNumId w:val="19"/>
  </w:num>
  <w:num w:numId="20">
    <w:abstractNumId w:val="17"/>
  </w:num>
  <w:num w:numId="21">
    <w:abstractNumId w:val="0"/>
  </w:num>
  <w:num w:numId="22">
    <w:abstractNumId w:val="27"/>
  </w:num>
  <w:num w:numId="23">
    <w:abstractNumId w:val="16"/>
  </w:num>
  <w:num w:numId="24">
    <w:abstractNumId w:val="24"/>
  </w:num>
  <w:num w:numId="25">
    <w:abstractNumId w:val="14"/>
  </w:num>
  <w:num w:numId="26">
    <w:abstractNumId w:val="1"/>
  </w:num>
  <w:num w:numId="27">
    <w:abstractNumId w:val="11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622A7"/>
    <w:rsid w:val="0001380D"/>
    <w:rsid w:val="000622A7"/>
    <w:rsid w:val="00093657"/>
    <w:rsid w:val="000A6394"/>
    <w:rsid w:val="001D116A"/>
    <w:rsid w:val="00261659"/>
    <w:rsid w:val="004E414F"/>
    <w:rsid w:val="005D464A"/>
    <w:rsid w:val="006861D0"/>
    <w:rsid w:val="006C130C"/>
    <w:rsid w:val="006C316E"/>
    <w:rsid w:val="007E637D"/>
    <w:rsid w:val="008D4DCF"/>
    <w:rsid w:val="00956973"/>
    <w:rsid w:val="00B45869"/>
    <w:rsid w:val="00B742AF"/>
    <w:rsid w:val="00B87BAE"/>
    <w:rsid w:val="00BB05F7"/>
    <w:rsid w:val="00C676CF"/>
    <w:rsid w:val="00C75F17"/>
    <w:rsid w:val="00CF3044"/>
    <w:rsid w:val="00CF3D7D"/>
    <w:rsid w:val="00E55775"/>
    <w:rsid w:val="00EF4AE1"/>
    <w:rsid w:val="00FE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175C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Heading1">
    <w:name w:val="heading 1"/>
    <w:next w:val="Normal"/>
    <w:pPr>
      <w:keepNext/>
      <w:jc w:val="center"/>
      <w:outlineLvl w:val="0"/>
    </w:pPr>
    <w:rPr>
      <w:rFonts w:ascii="Arial Bold"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List21">
    <w:name w:val="List 21"/>
    <w:basedOn w:val="ImportedStyle1"/>
    <w:pPr>
      <w:numPr>
        <w:numId w:val="7"/>
      </w:numPr>
    </w:pPr>
  </w:style>
  <w:style w:type="numbering" w:customStyle="1" w:styleId="List31">
    <w:name w:val="List 31"/>
    <w:basedOn w:val="ImportedStyle1"/>
    <w:pPr>
      <w:numPr>
        <w:numId w:val="9"/>
      </w:numPr>
    </w:pPr>
  </w:style>
  <w:style w:type="numbering" w:customStyle="1" w:styleId="List41">
    <w:name w:val="List 41"/>
    <w:basedOn w:val="ImportedStyle1"/>
    <w:pPr>
      <w:numPr>
        <w:numId w:val="27"/>
      </w:numPr>
    </w:pPr>
  </w:style>
  <w:style w:type="numbering" w:customStyle="1" w:styleId="List51">
    <w:name w:val="List 51"/>
    <w:basedOn w:val="ImportedStyle1"/>
    <w:pPr>
      <w:numPr>
        <w:numId w:val="16"/>
      </w:numPr>
    </w:pPr>
  </w:style>
  <w:style w:type="numbering" w:customStyle="1" w:styleId="List6">
    <w:name w:val="List 6"/>
    <w:basedOn w:val="ImportedStyle1"/>
    <w:pPr>
      <w:numPr>
        <w:numId w:val="17"/>
      </w:numPr>
    </w:pPr>
  </w:style>
  <w:style w:type="numbering" w:customStyle="1" w:styleId="List7">
    <w:name w:val="List 7"/>
    <w:basedOn w:val="ImportedStyle1"/>
    <w:pPr>
      <w:numPr>
        <w:numId w:val="26"/>
      </w:numPr>
    </w:pPr>
  </w:style>
  <w:style w:type="numbering" w:customStyle="1" w:styleId="List8">
    <w:name w:val="List 8"/>
    <w:basedOn w:val="ImportedStyle1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8D4D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ascii="Calibri" w:hAnsi="Arial Unicode MS" w:cs="Arial Unicode MS"/>
      <w:color w:val="000000"/>
      <w:sz w:val="22"/>
      <w:szCs w:val="22"/>
      <w:u w:color="000000"/>
    </w:rPr>
  </w:style>
  <w:style w:type="paragraph" w:styleId="Heading1">
    <w:name w:val="heading 1"/>
    <w:next w:val="Normal"/>
    <w:pPr>
      <w:keepNext/>
      <w:jc w:val="center"/>
      <w:outlineLvl w:val="0"/>
    </w:pPr>
    <w:rPr>
      <w:rFonts w:ascii="Arial Bold"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1"/>
    <w:pPr>
      <w:numPr>
        <w:numId w:val="5"/>
      </w:numPr>
    </w:pPr>
  </w:style>
  <w:style w:type="numbering" w:customStyle="1" w:styleId="List21">
    <w:name w:val="List 21"/>
    <w:basedOn w:val="ImportedStyle1"/>
    <w:pPr>
      <w:numPr>
        <w:numId w:val="7"/>
      </w:numPr>
    </w:pPr>
  </w:style>
  <w:style w:type="numbering" w:customStyle="1" w:styleId="List31">
    <w:name w:val="List 31"/>
    <w:basedOn w:val="ImportedStyle1"/>
    <w:pPr>
      <w:numPr>
        <w:numId w:val="9"/>
      </w:numPr>
    </w:pPr>
  </w:style>
  <w:style w:type="numbering" w:customStyle="1" w:styleId="List41">
    <w:name w:val="List 41"/>
    <w:basedOn w:val="ImportedStyle1"/>
    <w:pPr>
      <w:numPr>
        <w:numId w:val="27"/>
      </w:numPr>
    </w:pPr>
  </w:style>
  <w:style w:type="numbering" w:customStyle="1" w:styleId="List51">
    <w:name w:val="List 51"/>
    <w:basedOn w:val="ImportedStyle1"/>
    <w:pPr>
      <w:numPr>
        <w:numId w:val="16"/>
      </w:numPr>
    </w:pPr>
  </w:style>
  <w:style w:type="numbering" w:customStyle="1" w:styleId="List6">
    <w:name w:val="List 6"/>
    <w:basedOn w:val="ImportedStyle1"/>
    <w:pPr>
      <w:numPr>
        <w:numId w:val="17"/>
      </w:numPr>
    </w:pPr>
  </w:style>
  <w:style w:type="numbering" w:customStyle="1" w:styleId="List7">
    <w:name w:val="List 7"/>
    <w:basedOn w:val="ImportedStyle1"/>
    <w:pPr>
      <w:numPr>
        <w:numId w:val="26"/>
      </w:numPr>
    </w:pPr>
  </w:style>
  <w:style w:type="numbering" w:customStyle="1" w:styleId="List8">
    <w:name w:val="List 8"/>
    <w:basedOn w:val="ImportedStyle1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8D4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1201</Words>
  <Characters>6848</Characters>
  <Application>Microsoft Macintosh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Endel Talvik</cp:lastModifiedBy>
  <cp:revision>15</cp:revision>
  <cp:lastPrinted>2014-09-06T21:37:00Z</cp:lastPrinted>
  <dcterms:created xsi:type="dcterms:W3CDTF">2014-06-04T05:13:00Z</dcterms:created>
  <dcterms:modified xsi:type="dcterms:W3CDTF">2016-11-25T20:42:00Z</dcterms:modified>
</cp:coreProperties>
</file>